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A257F" w14:textId="0CCE37B0" w:rsidR="00175F2A" w:rsidRDefault="007E152F">
      <w:pPr>
        <w:ind w:left="78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14:anchorId="5E3B1B73" wp14:editId="4ABB1E7D">
            <wp:simplePos x="0" y="0"/>
            <wp:positionH relativeFrom="margin">
              <wp:posOffset>949325</wp:posOffset>
            </wp:positionH>
            <wp:positionV relativeFrom="margin">
              <wp:align>top</wp:align>
            </wp:positionV>
            <wp:extent cx="4533900" cy="1259205"/>
            <wp:effectExtent l="0" t="0" r="0" b="0"/>
            <wp:wrapSquare wrapText="bothSides"/>
            <wp:docPr id="1502770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70891" name="Picture 150277089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33900" cy="1259205"/>
                    </a:xfrm>
                    <a:prstGeom prst="rect">
                      <a:avLst/>
                    </a:prstGeom>
                  </pic:spPr>
                </pic:pic>
              </a:graphicData>
            </a:graphic>
            <wp14:sizeRelH relativeFrom="margin">
              <wp14:pctWidth>0</wp14:pctWidth>
            </wp14:sizeRelH>
            <wp14:sizeRelV relativeFrom="margin">
              <wp14:pctHeight>0</wp14:pctHeight>
            </wp14:sizeRelV>
          </wp:anchor>
        </w:drawing>
      </w:r>
    </w:p>
    <w:p w14:paraId="02BF0792" w14:textId="77777777" w:rsidR="007E152F" w:rsidRDefault="007E152F" w:rsidP="00E34D17">
      <w:pPr>
        <w:widowControl/>
        <w:jc w:val="center"/>
        <w:rPr>
          <w:rFonts w:ascii="Arial" w:eastAsia="Times New Roman" w:hAnsi="Arial" w:cs="Arial"/>
          <w:b/>
          <w:sz w:val="24"/>
          <w:szCs w:val="24"/>
        </w:rPr>
      </w:pPr>
      <w:bookmarkStart w:id="0" w:name="_Hlk139381116"/>
    </w:p>
    <w:p w14:paraId="0006D132" w14:textId="77777777" w:rsidR="007E152F" w:rsidRDefault="007E152F" w:rsidP="00E34D17">
      <w:pPr>
        <w:widowControl/>
        <w:jc w:val="center"/>
        <w:rPr>
          <w:rFonts w:ascii="Arial" w:eastAsia="Times New Roman" w:hAnsi="Arial" w:cs="Arial"/>
          <w:b/>
          <w:sz w:val="24"/>
          <w:szCs w:val="24"/>
        </w:rPr>
      </w:pPr>
    </w:p>
    <w:p w14:paraId="6B7FA13C" w14:textId="77777777" w:rsidR="007E152F" w:rsidRDefault="007E152F" w:rsidP="00E34D17">
      <w:pPr>
        <w:widowControl/>
        <w:jc w:val="center"/>
        <w:rPr>
          <w:rFonts w:ascii="Arial" w:eastAsia="Times New Roman" w:hAnsi="Arial" w:cs="Arial"/>
          <w:b/>
          <w:sz w:val="24"/>
          <w:szCs w:val="24"/>
        </w:rPr>
      </w:pPr>
    </w:p>
    <w:p w14:paraId="738BDADE" w14:textId="77777777" w:rsidR="007E152F" w:rsidRDefault="007E152F" w:rsidP="00E34D17">
      <w:pPr>
        <w:widowControl/>
        <w:jc w:val="center"/>
        <w:rPr>
          <w:rFonts w:ascii="Arial" w:eastAsia="Times New Roman" w:hAnsi="Arial" w:cs="Arial"/>
          <w:b/>
          <w:sz w:val="24"/>
          <w:szCs w:val="24"/>
        </w:rPr>
      </w:pPr>
    </w:p>
    <w:p w14:paraId="7713C387" w14:textId="77777777" w:rsidR="007E152F" w:rsidRDefault="007E152F" w:rsidP="00E34D17">
      <w:pPr>
        <w:widowControl/>
        <w:jc w:val="center"/>
        <w:rPr>
          <w:rFonts w:ascii="Arial" w:eastAsia="Times New Roman" w:hAnsi="Arial" w:cs="Arial"/>
          <w:b/>
          <w:sz w:val="24"/>
          <w:szCs w:val="24"/>
        </w:rPr>
      </w:pPr>
    </w:p>
    <w:p w14:paraId="7876E06B" w14:textId="77777777" w:rsidR="007E152F" w:rsidRDefault="007E152F" w:rsidP="00E34D17">
      <w:pPr>
        <w:widowControl/>
        <w:jc w:val="center"/>
        <w:rPr>
          <w:rFonts w:ascii="Arial" w:eastAsia="Times New Roman" w:hAnsi="Arial" w:cs="Arial"/>
          <w:b/>
          <w:sz w:val="24"/>
          <w:szCs w:val="24"/>
        </w:rPr>
      </w:pPr>
    </w:p>
    <w:p w14:paraId="3D7F6606" w14:textId="77777777" w:rsidR="007E152F" w:rsidRDefault="007E152F" w:rsidP="00E34D17">
      <w:pPr>
        <w:widowControl/>
        <w:jc w:val="center"/>
        <w:rPr>
          <w:rFonts w:ascii="Arial" w:eastAsia="Times New Roman" w:hAnsi="Arial" w:cs="Arial"/>
          <w:b/>
          <w:sz w:val="24"/>
          <w:szCs w:val="24"/>
        </w:rPr>
      </w:pPr>
    </w:p>
    <w:p w14:paraId="10245AFD" w14:textId="038C6EB2" w:rsidR="00E34D17" w:rsidRPr="00E34D17" w:rsidRDefault="00E34D17" w:rsidP="00E34D17">
      <w:pPr>
        <w:widowControl/>
        <w:jc w:val="center"/>
        <w:rPr>
          <w:rFonts w:ascii="Arial" w:eastAsia="Times New Roman" w:hAnsi="Arial" w:cs="Arial"/>
          <w:b/>
          <w:sz w:val="24"/>
          <w:szCs w:val="24"/>
        </w:rPr>
      </w:pPr>
      <w:r w:rsidRPr="00E34D17">
        <w:rPr>
          <w:rFonts w:ascii="Arial" w:eastAsia="Times New Roman" w:hAnsi="Arial" w:cs="Arial"/>
          <w:b/>
          <w:sz w:val="24"/>
          <w:szCs w:val="24"/>
        </w:rPr>
        <w:t xml:space="preserve">Manager, </w:t>
      </w:r>
      <w:bookmarkStart w:id="1" w:name="_Hlk177383417"/>
      <w:r w:rsidRPr="003E6044">
        <w:rPr>
          <w:rFonts w:ascii="Arial" w:eastAsia="Times New Roman" w:hAnsi="Arial" w:cs="Arial"/>
          <w:bCs/>
          <w:sz w:val="24"/>
          <w:szCs w:val="24"/>
        </w:rPr>
        <w:t>Priority Population</w:t>
      </w:r>
      <w:r w:rsidR="006763C9">
        <w:rPr>
          <w:rFonts w:ascii="Arial" w:eastAsia="Times New Roman" w:hAnsi="Arial" w:cs="Arial"/>
          <w:bCs/>
          <w:sz w:val="24"/>
          <w:szCs w:val="24"/>
        </w:rPr>
        <w:t>s</w:t>
      </w:r>
      <w:r w:rsidRPr="003E6044">
        <w:rPr>
          <w:rFonts w:ascii="Arial" w:eastAsia="Times New Roman" w:hAnsi="Arial" w:cs="Arial"/>
          <w:bCs/>
          <w:sz w:val="24"/>
          <w:szCs w:val="24"/>
        </w:rPr>
        <w:t xml:space="preserve"> </w:t>
      </w:r>
      <w:r w:rsidR="003E6044" w:rsidRPr="003E6044">
        <w:rPr>
          <w:rFonts w:ascii="Arial" w:eastAsia="Times New Roman" w:hAnsi="Arial" w:cs="Arial"/>
          <w:bCs/>
          <w:sz w:val="24"/>
          <w:szCs w:val="24"/>
        </w:rPr>
        <w:t>and Support</w:t>
      </w:r>
      <w:r w:rsidR="003E6044" w:rsidRPr="00E34D17">
        <w:rPr>
          <w:rFonts w:ascii="Arial" w:eastAsia="Times New Roman" w:hAnsi="Arial" w:cs="Arial"/>
          <w:b/>
          <w:sz w:val="24"/>
          <w:szCs w:val="24"/>
        </w:rPr>
        <w:t xml:space="preserve"> </w:t>
      </w:r>
      <w:r w:rsidR="003E6044">
        <w:rPr>
          <w:rFonts w:ascii="Arial" w:eastAsia="Times New Roman" w:hAnsi="Arial" w:cs="Arial"/>
          <w:b/>
          <w:sz w:val="24"/>
          <w:szCs w:val="24"/>
        </w:rPr>
        <w:t>Programs and Services</w:t>
      </w:r>
    </w:p>
    <w:p w14:paraId="4C81914C" w14:textId="77777777" w:rsidR="00E34D17" w:rsidRPr="00E34D17" w:rsidRDefault="00E34D17" w:rsidP="00E34D17">
      <w:pPr>
        <w:widowControl/>
        <w:rPr>
          <w:rFonts w:ascii="Arial" w:eastAsia="Times New Roman" w:hAnsi="Arial" w:cs="Arial"/>
          <w:sz w:val="24"/>
          <w:szCs w:val="24"/>
        </w:rPr>
      </w:pPr>
    </w:p>
    <w:bookmarkEnd w:id="1"/>
    <w:p w14:paraId="72A17363" w14:textId="77777777" w:rsidR="00D86D4D" w:rsidRDefault="00D86D4D" w:rsidP="00F310BE">
      <w:pPr>
        <w:widowControl/>
        <w:rPr>
          <w:rFonts w:ascii="Arial" w:eastAsia="Times New Roman" w:hAnsi="Arial" w:cs="Arial"/>
          <w:b/>
          <w:bCs/>
          <w:sz w:val="24"/>
          <w:szCs w:val="24"/>
          <w:lang w:val="en-CA"/>
        </w:rPr>
      </w:pPr>
    </w:p>
    <w:p w14:paraId="65493192" w14:textId="676A4337" w:rsidR="00F310BE" w:rsidRPr="00F310BE" w:rsidRDefault="00F310BE" w:rsidP="00F310BE">
      <w:pPr>
        <w:widowControl/>
        <w:rPr>
          <w:rFonts w:ascii="Arial" w:eastAsia="Times New Roman" w:hAnsi="Arial" w:cs="Arial"/>
          <w:b/>
          <w:sz w:val="24"/>
          <w:szCs w:val="24"/>
          <w:lang w:val="en-CA"/>
        </w:rPr>
      </w:pPr>
      <w:r w:rsidRPr="00F310BE">
        <w:rPr>
          <w:rFonts w:ascii="Arial" w:eastAsia="Times New Roman" w:hAnsi="Arial" w:cs="Arial"/>
          <w:b/>
          <w:bCs/>
          <w:sz w:val="24"/>
          <w:szCs w:val="24"/>
          <w:lang w:val="en-CA"/>
        </w:rPr>
        <w:t xml:space="preserve">POSITION SUMMARY: </w:t>
      </w:r>
    </w:p>
    <w:p w14:paraId="21AFDF96" w14:textId="5760CE0A" w:rsidR="00E34D17" w:rsidRPr="00F310BE" w:rsidRDefault="00E34D17" w:rsidP="00E34D17">
      <w:pPr>
        <w:widowControl/>
        <w:rPr>
          <w:rFonts w:ascii="Arial" w:eastAsia="Times New Roman" w:hAnsi="Arial" w:cs="Arial"/>
          <w:b/>
          <w:sz w:val="24"/>
          <w:szCs w:val="24"/>
          <w:lang w:val="en-CA"/>
        </w:rPr>
      </w:pPr>
    </w:p>
    <w:p w14:paraId="73214233" w14:textId="5AEF6622" w:rsidR="00E34D17" w:rsidRPr="00E34D17" w:rsidRDefault="00E34D17" w:rsidP="007E152F">
      <w:pPr>
        <w:rPr>
          <w:rFonts w:ascii="Arial" w:eastAsia="Times New Roman" w:hAnsi="Arial" w:cs="Arial"/>
          <w:sz w:val="24"/>
          <w:szCs w:val="24"/>
        </w:rPr>
      </w:pPr>
      <w:r w:rsidRPr="00E34D17">
        <w:rPr>
          <w:rFonts w:ascii="Arial" w:eastAsia="Times New Roman" w:hAnsi="Arial" w:cs="Arial"/>
          <w:sz w:val="24"/>
          <w:szCs w:val="24"/>
        </w:rPr>
        <w:t xml:space="preserve">The Manager, </w:t>
      </w:r>
      <w:r w:rsidR="007E152F" w:rsidRPr="007E152F">
        <w:rPr>
          <w:rFonts w:ascii="Arial" w:eastAsia="Times New Roman" w:hAnsi="Arial" w:cs="Arial"/>
          <w:sz w:val="24"/>
          <w:szCs w:val="24"/>
        </w:rPr>
        <w:t>Priority Populations and Support Programs and Services</w:t>
      </w:r>
      <w:r w:rsidR="007E152F">
        <w:rPr>
          <w:rFonts w:ascii="Arial" w:eastAsia="Times New Roman" w:hAnsi="Arial" w:cs="Arial"/>
          <w:sz w:val="24"/>
          <w:szCs w:val="24"/>
        </w:rPr>
        <w:t xml:space="preserve"> </w:t>
      </w:r>
      <w:r w:rsidRPr="00E34D17">
        <w:rPr>
          <w:rFonts w:ascii="Arial" w:eastAsia="Times New Roman" w:hAnsi="Arial" w:cs="Arial"/>
          <w:sz w:val="24"/>
          <w:szCs w:val="24"/>
        </w:rPr>
        <w:t>is responsible for the development, implementation, coordination</w:t>
      </w:r>
      <w:r w:rsidR="004F2EA1">
        <w:rPr>
          <w:rFonts w:ascii="Arial" w:eastAsia="Times New Roman" w:hAnsi="Arial" w:cs="Arial"/>
          <w:sz w:val="24"/>
          <w:szCs w:val="24"/>
        </w:rPr>
        <w:t>,</w:t>
      </w:r>
      <w:r w:rsidRPr="00E34D17">
        <w:rPr>
          <w:rFonts w:ascii="Arial" w:eastAsia="Times New Roman" w:hAnsi="Arial" w:cs="Arial"/>
          <w:sz w:val="24"/>
          <w:szCs w:val="24"/>
        </w:rPr>
        <w:t xml:space="preserve"> supervision and evaluation of direct </w:t>
      </w:r>
      <w:r w:rsidR="00A14047">
        <w:rPr>
          <w:rFonts w:ascii="Arial" w:eastAsia="Times New Roman" w:hAnsi="Arial" w:cs="Arial"/>
          <w:sz w:val="24"/>
          <w:szCs w:val="24"/>
        </w:rPr>
        <w:t xml:space="preserve">priority population </w:t>
      </w:r>
      <w:r w:rsidRPr="00E34D17">
        <w:rPr>
          <w:rFonts w:ascii="Arial" w:eastAsia="Times New Roman" w:hAnsi="Arial" w:cs="Arial"/>
          <w:sz w:val="24"/>
          <w:szCs w:val="24"/>
        </w:rPr>
        <w:t xml:space="preserve">programs and </w:t>
      </w:r>
      <w:r w:rsidR="004F2EA1">
        <w:rPr>
          <w:rFonts w:ascii="Arial" w:eastAsia="Times New Roman" w:hAnsi="Arial" w:cs="Arial"/>
          <w:sz w:val="24"/>
          <w:szCs w:val="24"/>
        </w:rPr>
        <w:t xml:space="preserve">support </w:t>
      </w:r>
      <w:r w:rsidRPr="00E34D17">
        <w:rPr>
          <w:rFonts w:ascii="Arial" w:eastAsia="Times New Roman" w:hAnsi="Arial" w:cs="Arial"/>
          <w:sz w:val="24"/>
          <w:szCs w:val="24"/>
        </w:rPr>
        <w:t xml:space="preserve">services in accordance with standards set out by </w:t>
      </w:r>
      <w:r w:rsidR="007E152F">
        <w:rPr>
          <w:rFonts w:ascii="Arial" w:eastAsia="Times New Roman" w:hAnsi="Arial" w:cs="Arial"/>
          <w:sz w:val="24"/>
          <w:szCs w:val="24"/>
        </w:rPr>
        <w:t>Positive Health Network</w:t>
      </w:r>
      <w:r w:rsidRPr="00E34D17">
        <w:rPr>
          <w:rFonts w:ascii="Arial" w:eastAsia="Times New Roman" w:hAnsi="Arial" w:cs="Arial"/>
          <w:sz w:val="24"/>
          <w:szCs w:val="24"/>
        </w:rPr>
        <w:t xml:space="preserve"> and our respective funders. </w:t>
      </w:r>
    </w:p>
    <w:p w14:paraId="5DF58E05" w14:textId="77777777" w:rsidR="00E34D17" w:rsidRPr="00E34D17" w:rsidRDefault="00E34D17" w:rsidP="00E34D17">
      <w:pPr>
        <w:widowControl/>
        <w:rPr>
          <w:rFonts w:ascii="Arial" w:eastAsia="Times New Roman" w:hAnsi="Arial" w:cs="Arial"/>
          <w:sz w:val="24"/>
          <w:szCs w:val="24"/>
        </w:rPr>
      </w:pPr>
    </w:p>
    <w:p w14:paraId="30563A72" w14:textId="372EC8A4" w:rsidR="00E34D17" w:rsidRPr="00E34D17" w:rsidRDefault="00E34D17" w:rsidP="00E34D17">
      <w:pPr>
        <w:widowControl/>
        <w:rPr>
          <w:rFonts w:ascii="Arial" w:eastAsia="Times New Roman" w:hAnsi="Arial" w:cs="Arial"/>
          <w:sz w:val="24"/>
          <w:szCs w:val="24"/>
        </w:rPr>
      </w:pPr>
      <w:r w:rsidRPr="00E34D17">
        <w:rPr>
          <w:rFonts w:ascii="Arial" w:eastAsia="Times New Roman" w:hAnsi="Arial" w:cs="Arial"/>
          <w:sz w:val="24"/>
          <w:szCs w:val="24"/>
        </w:rPr>
        <w:t xml:space="preserve">As a member of the Management team, the </w:t>
      </w:r>
      <w:r w:rsidR="007E152F">
        <w:rPr>
          <w:rFonts w:ascii="Arial" w:eastAsia="Times New Roman" w:hAnsi="Arial" w:cs="Arial"/>
          <w:sz w:val="24"/>
          <w:szCs w:val="24"/>
        </w:rPr>
        <w:t>Manager, Priority Populations and Support Programs and Services</w:t>
      </w:r>
      <w:r w:rsidRPr="00E34D17">
        <w:rPr>
          <w:rFonts w:ascii="Arial" w:eastAsia="Times New Roman" w:hAnsi="Arial" w:cs="Arial"/>
          <w:sz w:val="24"/>
          <w:szCs w:val="24"/>
        </w:rPr>
        <w:t xml:space="preserve"> participates in strategic planning, budgeting, problem solving along with initiatives that support the overall agency.  </w:t>
      </w:r>
    </w:p>
    <w:p w14:paraId="48A29009" w14:textId="39A983B7" w:rsidR="00E34D17" w:rsidRPr="00E34D17" w:rsidRDefault="00E34D17" w:rsidP="00E34D17">
      <w:pPr>
        <w:widowControl/>
        <w:rPr>
          <w:rFonts w:ascii="Arial" w:eastAsia="Times New Roman" w:hAnsi="Arial" w:cs="Arial"/>
          <w:sz w:val="24"/>
          <w:szCs w:val="24"/>
        </w:rPr>
      </w:pPr>
      <w:r w:rsidRPr="00E34D17">
        <w:rPr>
          <w:rFonts w:ascii="Arial" w:eastAsia="Times New Roman" w:hAnsi="Arial" w:cs="Arial"/>
          <w:sz w:val="24"/>
          <w:szCs w:val="24"/>
        </w:rPr>
        <w:t xml:space="preserve">The </w:t>
      </w:r>
      <w:r w:rsidR="007E152F">
        <w:rPr>
          <w:rFonts w:ascii="Arial" w:eastAsia="Times New Roman" w:hAnsi="Arial" w:cs="Arial"/>
          <w:sz w:val="24"/>
          <w:szCs w:val="24"/>
        </w:rPr>
        <w:t>Manager, Priority Populations and Support Programs and Services</w:t>
      </w:r>
      <w:r w:rsidRPr="00E34D17">
        <w:rPr>
          <w:rFonts w:ascii="Arial" w:eastAsia="Times New Roman" w:hAnsi="Arial" w:cs="Arial"/>
          <w:sz w:val="24"/>
          <w:szCs w:val="24"/>
        </w:rPr>
        <w:t xml:space="preserve"> works within guidelines, policies, values, and mission of the organization and is accountable and responsible for the outcomes of the programs and services.</w:t>
      </w:r>
    </w:p>
    <w:p w14:paraId="1F7C8728" w14:textId="77777777" w:rsidR="00E34D17" w:rsidRPr="00E34D17" w:rsidRDefault="00E34D17" w:rsidP="00E34D17">
      <w:pPr>
        <w:widowControl/>
        <w:rPr>
          <w:rFonts w:ascii="Arial" w:eastAsia="Times New Roman" w:hAnsi="Arial" w:cs="Arial"/>
          <w:sz w:val="24"/>
          <w:szCs w:val="24"/>
        </w:rPr>
      </w:pPr>
      <w:r w:rsidRPr="00E34D17">
        <w:rPr>
          <w:rFonts w:ascii="Arial" w:eastAsia="Times New Roman" w:hAnsi="Arial" w:cs="Arial"/>
          <w:sz w:val="24"/>
          <w:szCs w:val="24"/>
        </w:rPr>
        <w:t xml:space="preserve">  </w:t>
      </w:r>
    </w:p>
    <w:p w14:paraId="0759D3DD" w14:textId="0818C77C" w:rsidR="00E34D17" w:rsidRDefault="00E34D17" w:rsidP="00E34D17">
      <w:pPr>
        <w:widowControl/>
        <w:rPr>
          <w:rFonts w:ascii="Arial" w:eastAsia="Times New Roman" w:hAnsi="Arial" w:cs="Arial"/>
          <w:sz w:val="24"/>
          <w:szCs w:val="24"/>
        </w:rPr>
      </w:pPr>
      <w:r w:rsidRPr="00E34D17">
        <w:rPr>
          <w:rFonts w:ascii="Arial" w:eastAsia="Times New Roman" w:hAnsi="Arial" w:cs="Arial"/>
          <w:sz w:val="24"/>
          <w:szCs w:val="24"/>
        </w:rPr>
        <w:t xml:space="preserve">The </w:t>
      </w:r>
      <w:r w:rsidR="007E152F">
        <w:rPr>
          <w:rFonts w:ascii="Arial" w:eastAsia="Times New Roman" w:hAnsi="Arial" w:cs="Arial"/>
          <w:sz w:val="24"/>
          <w:szCs w:val="24"/>
        </w:rPr>
        <w:t xml:space="preserve">Manager, Priority Populations and Support Programs and Services </w:t>
      </w:r>
      <w:r w:rsidRPr="00E34D17">
        <w:rPr>
          <w:rFonts w:ascii="Arial" w:eastAsia="Times New Roman" w:hAnsi="Arial" w:cs="Arial"/>
          <w:sz w:val="24"/>
          <w:szCs w:val="24"/>
        </w:rPr>
        <w:t xml:space="preserve">supervises </w:t>
      </w:r>
      <w:r w:rsidR="00EE3E5C">
        <w:rPr>
          <w:rFonts w:ascii="Arial" w:eastAsia="Times New Roman" w:hAnsi="Arial" w:cs="Arial"/>
          <w:sz w:val="24"/>
          <w:szCs w:val="24"/>
        </w:rPr>
        <w:t>eight</w:t>
      </w:r>
      <w:r w:rsidRPr="00E34D17">
        <w:rPr>
          <w:rFonts w:ascii="Arial" w:eastAsia="Times New Roman" w:hAnsi="Arial" w:cs="Arial"/>
          <w:sz w:val="24"/>
          <w:szCs w:val="24"/>
        </w:rPr>
        <w:t xml:space="preserve"> direct service positions within the agency.</w:t>
      </w:r>
      <w:r w:rsidR="00EE3E5C">
        <w:rPr>
          <w:rFonts w:ascii="Arial" w:eastAsia="Times New Roman" w:hAnsi="Arial" w:cs="Arial"/>
          <w:sz w:val="24"/>
          <w:szCs w:val="24"/>
        </w:rPr>
        <w:t xml:space="preserve"> </w:t>
      </w:r>
      <w:r w:rsidR="00EE3E5C" w:rsidRPr="00EE3E5C">
        <w:rPr>
          <w:rFonts w:ascii="Arial" w:eastAsia="Times New Roman" w:hAnsi="Arial" w:cs="Arial"/>
          <w:sz w:val="24"/>
          <w:szCs w:val="24"/>
        </w:rPr>
        <w:t>Th</w:t>
      </w:r>
      <w:r w:rsidR="00A57EBC">
        <w:rPr>
          <w:rFonts w:ascii="Arial" w:eastAsia="Times New Roman" w:hAnsi="Arial" w:cs="Arial"/>
          <w:sz w:val="24"/>
          <w:szCs w:val="24"/>
        </w:rPr>
        <w:t>is</w:t>
      </w:r>
      <w:r w:rsidR="00EE3E5C" w:rsidRPr="00EE3E5C">
        <w:rPr>
          <w:rFonts w:ascii="Arial" w:eastAsia="Times New Roman" w:hAnsi="Arial" w:cs="Arial"/>
          <w:sz w:val="24"/>
          <w:szCs w:val="24"/>
        </w:rPr>
        <w:t xml:space="preserve"> is a </w:t>
      </w:r>
      <w:r w:rsidR="00EE3E5C">
        <w:rPr>
          <w:rFonts w:ascii="Arial" w:eastAsia="Times New Roman" w:hAnsi="Arial" w:cs="Arial"/>
          <w:sz w:val="24"/>
          <w:szCs w:val="24"/>
        </w:rPr>
        <w:t xml:space="preserve">full-time </w:t>
      </w:r>
      <w:r w:rsidR="00EE3E5C" w:rsidRPr="00EE3E5C">
        <w:rPr>
          <w:rFonts w:ascii="Arial" w:eastAsia="Times New Roman" w:hAnsi="Arial" w:cs="Arial"/>
          <w:sz w:val="24"/>
          <w:szCs w:val="24"/>
        </w:rPr>
        <w:t>management position and reports directly to the Executive Director.</w:t>
      </w:r>
    </w:p>
    <w:p w14:paraId="643637ED" w14:textId="77777777" w:rsidR="004F2EA1" w:rsidRDefault="004F2EA1" w:rsidP="00E34D17">
      <w:pPr>
        <w:widowControl/>
        <w:rPr>
          <w:rFonts w:ascii="Arial" w:eastAsia="Times New Roman" w:hAnsi="Arial" w:cs="Arial"/>
          <w:sz w:val="24"/>
          <w:szCs w:val="24"/>
        </w:rPr>
      </w:pPr>
    </w:p>
    <w:p w14:paraId="6BEFD07D" w14:textId="0CB165BC" w:rsidR="004F2EA1" w:rsidRPr="004F2EA1" w:rsidRDefault="004F2EA1" w:rsidP="00E34D17">
      <w:pPr>
        <w:widowControl/>
        <w:rPr>
          <w:rFonts w:ascii="Arial" w:eastAsia="Times New Roman" w:hAnsi="Arial" w:cs="Arial"/>
          <w:sz w:val="24"/>
          <w:szCs w:val="24"/>
        </w:rPr>
      </w:pPr>
      <w:r w:rsidRPr="004F2EA1">
        <w:rPr>
          <w:rFonts w:ascii="Arial" w:eastAsia="Times New Roman" w:hAnsi="Arial" w:cs="Arial"/>
          <w:b/>
          <w:sz w:val="24"/>
          <w:szCs w:val="24"/>
        </w:rPr>
        <w:t>PRIMARY RESPONSIBILITIES</w:t>
      </w:r>
      <w:r>
        <w:rPr>
          <w:rFonts w:ascii="Arial" w:eastAsia="Times New Roman" w:hAnsi="Arial" w:cs="Arial"/>
          <w:b/>
          <w:sz w:val="24"/>
          <w:szCs w:val="24"/>
        </w:rPr>
        <w:t>:</w:t>
      </w:r>
    </w:p>
    <w:p w14:paraId="0F9F1E43" w14:textId="77777777" w:rsidR="004F2EA1" w:rsidRDefault="004F2EA1" w:rsidP="00E34D17">
      <w:pPr>
        <w:widowControl/>
        <w:rPr>
          <w:rFonts w:ascii="Arial" w:eastAsia="Times New Roman" w:hAnsi="Arial" w:cs="Arial"/>
          <w:sz w:val="24"/>
          <w:szCs w:val="24"/>
        </w:rPr>
      </w:pPr>
    </w:p>
    <w:p w14:paraId="162ECA36" w14:textId="508A5DC3" w:rsidR="004F2EA1" w:rsidRPr="004F2EA1" w:rsidRDefault="004F2EA1" w:rsidP="004F2EA1">
      <w:pPr>
        <w:widowControl/>
        <w:numPr>
          <w:ilvl w:val="0"/>
          <w:numId w:val="6"/>
        </w:numPr>
        <w:rPr>
          <w:rFonts w:ascii="Arial" w:eastAsia="Times New Roman" w:hAnsi="Arial" w:cs="Arial"/>
          <w:sz w:val="24"/>
          <w:szCs w:val="24"/>
          <w:u w:val="single"/>
        </w:rPr>
      </w:pPr>
      <w:r w:rsidRPr="004F2EA1">
        <w:rPr>
          <w:rFonts w:ascii="Arial" w:eastAsia="Times New Roman" w:hAnsi="Arial" w:cs="Arial"/>
          <w:sz w:val="24"/>
          <w:szCs w:val="24"/>
        </w:rPr>
        <w:t xml:space="preserve">Ensures that referrals and applications for </w:t>
      </w:r>
      <w:r w:rsidR="007E152F">
        <w:rPr>
          <w:rFonts w:ascii="Arial" w:eastAsia="Times New Roman" w:hAnsi="Arial" w:cs="Arial"/>
          <w:sz w:val="24"/>
          <w:szCs w:val="24"/>
        </w:rPr>
        <w:t>Positive Health Network</w:t>
      </w:r>
      <w:r w:rsidRPr="004F2EA1">
        <w:rPr>
          <w:rFonts w:ascii="Arial" w:eastAsia="Times New Roman" w:hAnsi="Arial" w:cs="Arial"/>
          <w:sz w:val="24"/>
          <w:szCs w:val="24"/>
        </w:rPr>
        <w:t xml:space="preserve"> services are completed in accordance with </w:t>
      </w:r>
      <w:r w:rsidR="007E152F">
        <w:rPr>
          <w:rFonts w:ascii="Arial" w:eastAsia="Times New Roman" w:hAnsi="Arial" w:cs="Arial"/>
          <w:sz w:val="24"/>
          <w:szCs w:val="24"/>
        </w:rPr>
        <w:t>Positive Health Network</w:t>
      </w:r>
      <w:r w:rsidRPr="004F2EA1">
        <w:rPr>
          <w:rFonts w:ascii="Arial" w:eastAsia="Times New Roman" w:hAnsi="Arial" w:cs="Arial"/>
          <w:sz w:val="24"/>
          <w:szCs w:val="24"/>
        </w:rPr>
        <w:t xml:space="preserve"> policies, standards, and guidelines.</w:t>
      </w:r>
    </w:p>
    <w:p w14:paraId="1C1049DE" w14:textId="7DD7BA58" w:rsidR="004F2EA1" w:rsidRPr="004F2EA1" w:rsidRDefault="004F2EA1" w:rsidP="004F2EA1">
      <w:pPr>
        <w:widowControl/>
        <w:numPr>
          <w:ilvl w:val="0"/>
          <w:numId w:val="6"/>
        </w:numPr>
        <w:rPr>
          <w:rFonts w:ascii="Arial" w:eastAsia="Times New Roman" w:hAnsi="Arial" w:cs="Arial"/>
          <w:sz w:val="24"/>
          <w:szCs w:val="24"/>
          <w:u w:val="single"/>
        </w:rPr>
      </w:pPr>
      <w:r w:rsidRPr="004F2EA1">
        <w:rPr>
          <w:rFonts w:ascii="Arial" w:eastAsia="Times New Roman" w:hAnsi="Arial" w:cs="Arial"/>
          <w:sz w:val="24"/>
          <w:szCs w:val="24"/>
        </w:rPr>
        <w:t xml:space="preserve">Makes recommendations for improvements and/or changes to </w:t>
      </w:r>
      <w:r w:rsidR="007E152F">
        <w:rPr>
          <w:rFonts w:ascii="Arial" w:eastAsia="Times New Roman" w:hAnsi="Arial" w:cs="Arial"/>
          <w:sz w:val="24"/>
          <w:szCs w:val="24"/>
        </w:rPr>
        <w:t>Positive Health Network</w:t>
      </w:r>
      <w:r w:rsidRPr="004F2EA1">
        <w:rPr>
          <w:rFonts w:ascii="Arial" w:eastAsia="Times New Roman" w:hAnsi="Arial" w:cs="Arial"/>
          <w:sz w:val="24"/>
          <w:szCs w:val="24"/>
        </w:rPr>
        <w:t xml:space="preserve"> policies, guidelines, and standards.</w:t>
      </w:r>
    </w:p>
    <w:p w14:paraId="37EE91BB" w14:textId="77777777" w:rsidR="004F2EA1" w:rsidRPr="004F2EA1" w:rsidRDefault="004F2EA1" w:rsidP="004F2EA1">
      <w:pPr>
        <w:widowControl/>
        <w:numPr>
          <w:ilvl w:val="0"/>
          <w:numId w:val="6"/>
        </w:numPr>
        <w:rPr>
          <w:rFonts w:ascii="Arial" w:eastAsia="Times New Roman" w:hAnsi="Arial" w:cs="Arial"/>
          <w:b/>
          <w:sz w:val="24"/>
          <w:szCs w:val="24"/>
        </w:rPr>
      </w:pPr>
      <w:r w:rsidRPr="004F2EA1">
        <w:rPr>
          <w:rFonts w:ascii="Arial" w:eastAsia="Times New Roman" w:hAnsi="Arial" w:cs="Arial"/>
          <w:sz w:val="24"/>
          <w:szCs w:val="24"/>
        </w:rPr>
        <w:t>Works with the Executive Director to ensure appropriate liaison and working partnerships with other community service agencies.</w:t>
      </w:r>
    </w:p>
    <w:p w14:paraId="565982BB" w14:textId="77777777" w:rsidR="004F2EA1" w:rsidRPr="004F2EA1" w:rsidRDefault="004F2EA1" w:rsidP="004F2EA1">
      <w:pPr>
        <w:widowControl/>
        <w:numPr>
          <w:ilvl w:val="0"/>
          <w:numId w:val="6"/>
        </w:numPr>
        <w:rPr>
          <w:rFonts w:ascii="Arial" w:eastAsia="Times New Roman" w:hAnsi="Arial" w:cs="Arial"/>
          <w:b/>
          <w:sz w:val="24"/>
          <w:szCs w:val="24"/>
        </w:rPr>
      </w:pPr>
      <w:r w:rsidRPr="004F2EA1">
        <w:rPr>
          <w:rFonts w:ascii="Arial" w:eastAsia="Times New Roman" w:hAnsi="Arial" w:cs="Arial"/>
          <w:sz w:val="24"/>
          <w:szCs w:val="24"/>
        </w:rPr>
        <w:t>Participate in community-based networking committees as necessary.</w:t>
      </w:r>
    </w:p>
    <w:p w14:paraId="42F92AEE" w14:textId="317ACBF0" w:rsidR="004F2EA1" w:rsidRPr="004F2EA1" w:rsidRDefault="004F2EA1" w:rsidP="004F2EA1">
      <w:pPr>
        <w:widowControl/>
        <w:numPr>
          <w:ilvl w:val="0"/>
          <w:numId w:val="6"/>
        </w:numPr>
        <w:rPr>
          <w:rFonts w:ascii="Arial" w:eastAsia="Times New Roman" w:hAnsi="Arial" w:cs="Arial"/>
          <w:sz w:val="24"/>
          <w:szCs w:val="24"/>
          <w:u w:val="single"/>
        </w:rPr>
      </w:pPr>
      <w:r w:rsidRPr="004F2EA1">
        <w:rPr>
          <w:rFonts w:ascii="Arial" w:eastAsia="Times New Roman" w:hAnsi="Arial" w:cs="Arial"/>
          <w:sz w:val="24"/>
          <w:szCs w:val="24"/>
        </w:rPr>
        <w:t xml:space="preserve">Liaison with other service providers in the community to ensure effective and efficient coordination and continuity of service to </w:t>
      </w:r>
      <w:r w:rsidR="007E152F">
        <w:rPr>
          <w:rFonts w:ascii="Arial" w:eastAsia="Times New Roman" w:hAnsi="Arial" w:cs="Arial"/>
          <w:sz w:val="24"/>
          <w:szCs w:val="24"/>
        </w:rPr>
        <w:t>Positive Health Network</w:t>
      </w:r>
      <w:r w:rsidRPr="004F2EA1">
        <w:rPr>
          <w:rFonts w:ascii="Arial" w:eastAsia="Times New Roman" w:hAnsi="Arial" w:cs="Arial"/>
          <w:sz w:val="24"/>
          <w:szCs w:val="24"/>
        </w:rPr>
        <w:t xml:space="preserve"> service users and clients.</w:t>
      </w:r>
    </w:p>
    <w:p w14:paraId="6BF0D4FC" w14:textId="2DAB75A9" w:rsidR="004F2EA1" w:rsidRDefault="004F2EA1" w:rsidP="004F2EA1">
      <w:pPr>
        <w:widowControl/>
        <w:numPr>
          <w:ilvl w:val="0"/>
          <w:numId w:val="6"/>
        </w:numPr>
        <w:rPr>
          <w:rFonts w:ascii="Arial" w:eastAsia="Times New Roman" w:hAnsi="Arial" w:cs="Arial"/>
          <w:sz w:val="24"/>
          <w:szCs w:val="24"/>
        </w:rPr>
      </w:pPr>
      <w:r w:rsidRPr="004F2EA1">
        <w:rPr>
          <w:rFonts w:ascii="Arial" w:eastAsia="Times New Roman" w:hAnsi="Arial" w:cs="Arial"/>
          <w:sz w:val="24"/>
          <w:szCs w:val="24"/>
        </w:rPr>
        <w:t>Ensure that the Programs</w:t>
      </w:r>
      <w:r>
        <w:rPr>
          <w:rFonts w:ascii="Arial" w:eastAsia="Times New Roman" w:hAnsi="Arial" w:cs="Arial"/>
          <w:sz w:val="24"/>
          <w:szCs w:val="24"/>
        </w:rPr>
        <w:t xml:space="preserve"> and Services</w:t>
      </w:r>
      <w:r w:rsidRPr="004F2EA1">
        <w:rPr>
          <w:rFonts w:ascii="Arial" w:eastAsia="Times New Roman" w:hAnsi="Arial" w:cs="Arial"/>
          <w:sz w:val="24"/>
          <w:szCs w:val="24"/>
        </w:rPr>
        <w:t xml:space="preserve"> are effective in </w:t>
      </w:r>
      <w:r w:rsidR="00EE3E5C" w:rsidRPr="004F2EA1">
        <w:rPr>
          <w:rFonts w:ascii="Arial" w:eastAsia="Times New Roman" w:hAnsi="Arial" w:cs="Arial"/>
          <w:sz w:val="24"/>
          <w:szCs w:val="24"/>
        </w:rPr>
        <w:t>carrying out</w:t>
      </w:r>
      <w:r w:rsidRPr="004F2EA1">
        <w:rPr>
          <w:rFonts w:ascii="Arial" w:eastAsia="Times New Roman" w:hAnsi="Arial" w:cs="Arial"/>
          <w:sz w:val="24"/>
          <w:szCs w:val="24"/>
        </w:rPr>
        <w:t xml:space="preserve"> the mandate, mission, and values of </w:t>
      </w:r>
      <w:r w:rsidR="007E152F">
        <w:rPr>
          <w:rFonts w:ascii="Arial" w:eastAsia="Times New Roman" w:hAnsi="Arial" w:cs="Arial"/>
          <w:sz w:val="24"/>
          <w:szCs w:val="24"/>
        </w:rPr>
        <w:t>Positive Health Network</w:t>
      </w:r>
      <w:r w:rsidRPr="004F2EA1">
        <w:rPr>
          <w:rFonts w:ascii="Arial" w:eastAsia="Times New Roman" w:hAnsi="Arial" w:cs="Arial"/>
          <w:sz w:val="24"/>
          <w:szCs w:val="24"/>
        </w:rPr>
        <w:t>.</w:t>
      </w:r>
    </w:p>
    <w:p w14:paraId="1127B04D" w14:textId="77777777" w:rsidR="004F2EA1" w:rsidRPr="004F2EA1" w:rsidRDefault="004F2EA1" w:rsidP="004F2EA1">
      <w:pPr>
        <w:widowControl/>
        <w:numPr>
          <w:ilvl w:val="0"/>
          <w:numId w:val="6"/>
        </w:numPr>
        <w:rPr>
          <w:rFonts w:ascii="Arial" w:eastAsia="Times New Roman" w:hAnsi="Arial" w:cs="Arial"/>
          <w:sz w:val="24"/>
          <w:szCs w:val="24"/>
        </w:rPr>
      </w:pPr>
      <w:r w:rsidRPr="004F2EA1">
        <w:rPr>
          <w:rFonts w:ascii="Arial" w:eastAsia="Times New Roman" w:hAnsi="Arial" w:cs="Arial"/>
          <w:sz w:val="24"/>
          <w:szCs w:val="24"/>
        </w:rPr>
        <w:t>Develop and conduct program evaluation processes, in consultation with the Executive Director and assist in adapting programs in response to evaluation results and feedback from clients, priority populations, consumers of service, Public Health and allied community-based agencies.</w:t>
      </w:r>
    </w:p>
    <w:p w14:paraId="20B76A97" w14:textId="77777777" w:rsidR="004F2EA1" w:rsidRPr="0077609B" w:rsidRDefault="004F2EA1" w:rsidP="004F2EA1">
      <w:pPr>
        <w:widowControl/>
        <w:numPr>
          <w:ilvl w:val="0"/>
          <w:numId w:val="6"/>
        </w:numPr>
        <w:rPr>
          <w:rFonts w:ascii="Arial" w:eastAsia="Times New Roman" w:hAnsi="Arial" w:cs="Arial"/>
          <w:sz w:val="24"/>
          <w:szCs w:val="24"/>
          <w:u w:val="single"/>
        </w:rPr>
      </w:pPr>
      <w:r w:rsidRPr="004F2EA1">
        <w:rPr>
          <w:rFonts w:ascii="Arial" w:eastAsia="Times New Roman" w:hAnsi="Arial" w:cs="Arial"/>
          <w:sz w:val="24"/>
          <w:szCs w:val="24"/>
        </w:rPr>
        <w:t>Ensure effective and efficient coordination of internal programs and services.</w:t>
      </w:r>
    </w:p>
    <w:p w14:paraId="48873CF3" w14:textId="05E75186" w:rsidR="0077609B" w:rsidRPr="0077609B" w:rsidRDefault="0077609B" w:rsidP="0077609B">
      <w:pPr>
        <w:widowControl/>
        <w:numPr>
          <w:ilvl w:val="0"/>
          <w:numId w:val="6"/>
        </w:numPr>
        <w:rPr>
          <w:rFonts w:ascii="Arial" w:eastAsia="Times New Roman" w:hAnsi="Arial" w:cs="Arial"/>
          <w:sz w:val="24"/>
          <w:szCs w:val="24"/>
        </w:rPr>
      </w:pPr>
      <w:r w:rsidRPr="0077609B">
        <w:rPr>
          <w:rFonts w:ascii="Arial" w:eastAsia="Times New Roman" w:hAnsi="Arial" w:cs="Arial"/>
          <w:sz w:val="24"/>
          <w:szCs w:val="24"/>
        </w:rPr>
        <w:t>Support and evaluate front line-staff and teams to build responsive programs and a healthy work environment.</w:t>
      </w:r>
    </w:p>
    <w:p w14:paraId="3780E6AB" w14:textId="77777777" w:rsidR="004F2EA1" w:rsidRPr="004F2EA1" w:rsidRDefault="004F2EA1" w:rsidP="004F2EA1">
      <w:pPr>
        <w:widowControl/>
        <w:numPr>
          <w:ilvl w:val="0"/>
          <w:numId w:val="6"/>
        </w:numPr>
        <w:rPr>
          <w:rFonts w:ascii="Arial" w:eastAsia="Times New Roman" w:hAnsi="Arial" w:cs="Arial"/>
          <w:sz w:val="24"/>
          <w:szCs w:val="24"/>
        </w:rPr>
      </w:pPr>
      <w:r w:rsidRPr="004F2EA1">
        <w:rPr>
          <w:rFonts w:ascii="Arial" w:eastAsia="Times New Roman" w:hAnsi="Arial" w:cs="Arial"/>
          <w:sz w:val="24"/>
          <w:szCs w:val="24"/>
        </w:rPr>
        <w:t>Assist in the development of program standards, procedures and guidelines ensuring consistency &amp; quality throughout the programs.</w:t>
      </w:r>
    </w:p>
    <w:tbl>
      <w:tblPr>
        <w:tblW w:w="0" w:type="auto"/>
        <w:tblBorders>
          <w:top w:val="nil"/>
          <w:left w:val="nil"/>
          <w:bottom w:val="nil"/>
          <w:right w:val="nil"/>
        </w:tblBorders>
        <w:tblLayout w:type="fixed"/>
        <w:tblLook w:val="0000" w:firstRow="0" w:lastRow="0" w:firstColumn="0" w:lastColumn="0" w:noHBand="0" w:noVBand="0"/>
      </w:tblPr>
      <w:tblGrid>
        <w:gridCol w:w="9671"/>
      </w:tblGrid>
      <w:tr w:rsidR="004F2EA1" w:rsidRPr="004F2EA1" w14:paraId="0F00F1FB" w14:textId="77777777" w:rsidTr="00AD2721">
        <w:trPr>
          <w:trHeight w:val="861"/>
        </w:trPr>
        <w:tc>
          <w:tcPr>
            <w:tcW w:w="9671" w:type="dxa"/>
          </w:tcPr>
          <w:p w14:paraId="265B1352" w14:textId="5097B792" w:rsidR="004F2EA1" w:rsidRPr="004F2EA1" w:rsidRDefault="004F2EA1" w:rsidP="004F2EA1">
            <w:pPr>
              <w:widowControl/>
              <w:rPr>
                <w:rFonts w:ascii="Arial" w:eastAsia="Times New Roman" w:hAnsi="Arial" w:cs="Arial"/>
                <w:sz w:val="24"/>
                <w:szCs w:val="24"/>
                <w:lang w:val="en-CA"/>
              </w:rPr>
            </w:pPr>
          </w:p>
        </w:tc>
      </w:tr>
    </w:tbl>
    <w:p w14:paraId="4C369619" w14:textId="03F8BE42" w:rsidR="00E34D17" w:rsidRPr="00E34D17" w:rsidRDefault="00E34D17" w:rsidP="00E34D17">
      <w:pPr>
        <w:keepNext/>
        <w:widowControl/>
        <w:jc w:val="both"/>
        <w:outlineLvl w:val="0"/>
        <w:rPr>
          <w:rFonts w:ascii="Arial" w:eastAsia="Times New Roman" w:hAnsi="Arial" w:cs="Arial"/>
          <w:b/>
          <w:sz w:val="24"/>
          <w:szCs w:val="24"/>
        </w:rPr>
      </w:pPr>
      <w:r w:rsidRPr="00E34D17">
        <w:rPr>
          <w:rFonts w:ascii="Arial" w:eastAsia="Times New Roman" w:hAnsi="Arial" w:cs="Arial"/>
          <w:b/>
          <w:sz w:val="24"/>
          <w:szCs w:val="24"/>
        </w:rPr>
        <w:lastRenderedPageBreak/>
        <w:t>KEY QUALIFICATIONS</w:t>
      </w:r>
      <w:r w:rsidR="004F2EA1">
        <w:rPr>
          <w:rFonts w:ascii="Arial" w:eastAsia="Times New Roman" w:hAnsi="Arial" w:cs="Arial"/>
          <w:b/>
          <w:sz w:val="24"/>
          <w:szCs w:val="24"/>
        </w:rPr>
        <w:t>:</w:t>
      </w:r>
    </w:p>
    <w:p w14:paraId="65290A7B" w14:textId="77777777" w:rsidR="00E34D17" w:rsidRPr="00E34D17" w:rsidRDefault="00E34D17" w:rsidP="004F2EA1">
      <w:pPr>
        <w:widowControl/>
        <w:numPr>
          <w:ilvl w:val="0"/>
          <w:numId w:val="5"/>
        </w:numPr>
        <w:spacing w:line="276" w:lineRule="auto"/>
        <w:rPr>
          <w:rFonts w:ascii="Arial" w:eastAsia="Times New Roman" w:hAnsi="Arial" w:cs="Arial"/>
          <w:sz w:val="24"/>
          <w:szCs w:val="24"/>
        </w:rPr>
      </w:pPr>
      <w:r w:rsidRPr="00E34D17">
        <w:rPr>
          <w:rFonts w:ascii="Arial" w:eastAsia="Times New Roman" w:hAnsi="Arial" w:cs="Arial"/>
          <w:sz w:val="24"/>
          <w:szCs w:val="24"/>
          <w:lang w:val="en-CA"/>
        </w:rPr>
        <w:t>5</w:t>
      </w:r>
      <w:r w:rsidRPr="00E34D17">
        <w:rPr>
          <w:rFonts w:ascii="Arial" w:eastAsia="Times New Roman" w:hAnsi="Arial" w:cs="Arial"/>
          <w:sz w:val="24"/>
          <w:szCs w:val="24"/>
        </w:rPr>
        <w:t xml:space="preserve"> years senior leadership experience within a community-based service environment or health care sector agency which focuses on populations vulnerable to HIV/AIDS.</w:t>
      </w:r>
    </w:p>
    <w:p w14:paraId="728402DF" w14:textId="77777777" w:rsidR="00E34D17" w:rsidRPr="00E34D17" w:rsidRDefault="00E34D17" w:rsidP="004F2EA1">
      <w:pPr>
        <w:widowControl/>
        <w:numPr>
          <w:ilvl w:val="0"/>
          <w:numId w:val="5"/>
        </w:numPr>
        <w:spacing w:line="276" w:lineRule="auto"/>
        <w:rPr>
          <w:rFonts w:ascii="Arial" w:eastAsia="Times New Roman" w:hAnsi="Arial" w:cs="Arial"/>
          <w:sz w:val="24"/>
          <w:szCs w:val="24"/>
        </w:rPr>
      </w:pPr>
      <w:r w:rsidRPr="00E34D17">
        <w:rPr>
          <w:rFonts w:ascii="Arial" w:eastAsia="Times New Roman" w:hAnsi="Arial" w:cs="Arial"/>
          <w:sz w:val="24"/>
          <w:szCs w:val="24"/>
        </w:rPr>
        <w:t>Must have proven, successful track record supervising frontline staff within a community-based, unionized environment.</w:t>
      </w:r>
    </w:p>
    <w:p w14:paraId="4D6F1E52" w14:textId="77777777" w:rsidR="00E34D17" w:rsidRPr="00E34D17" w:rsidRDefault="00E34D17" w:rsidP="004F2EA1">
      <w:pPr>
        <w:widowControl/>
        <w:numPr>
          <w:ilvl w:val="0"/>
          <w:numId w:val="5"/>
        </w:numPr>
        <w:spacing w:line="276" w:lineRule="auto"/>
        <w:rPr>
          <w:rFonts w:ascii="Arial" w:eastAsia="Times New Roman" w:hAnsi="Arial" w:cs="Arial"/>
          <w:sz w:val="24"/>
          <w:szCs w:val="24"/>
        </w:rPr>
      </w:pPr>
      <w:r w:rsidRPr="00E34D17">
        <w:rPr>
          <w:rFonts w:ascii="Arial" w:eastAsia="Times New Roman" w:hAnsi="Arial" w:cs="Arial"/>
          <w:sz w:val="24"/>
          <w:szCs w:val="24"/>
        </w:rPr>
        <w:t>Demonstrated experience in project management and program development, implementation, and evaluation.</w:t>
      </w:r>
    </w:p>
    <w:p w14:paraId="3AEB0CA0" w14:textId="77777777" w:rsidR="00E34D17" w:rsidRPr="00E34D17" w:rsidRDefault="00E34D17" w:rsidP="004F2EA1">
      <w:pPr>
        <w:widowControl/>
        <w:numPr>
          <w:ilvl w:val="0"/>
          <w:numId w:val="5"/>
        </w:numPr>
        <w:spacing w:line="276" w:lineRule="auto"/>
        <w:rPr>
          <w:rFonts w:ascii="Arial" w:eastAsia="Times New Roman" w:hAnsi="Arial" w:cs="Arial"/>
          <w:sz w:val="24"/>
          <w:szCs w:val="24"/>
        </w:rPr>
      </w:pPr>
      <w:r w:rsidRPr="00E34D17">
        <w:rPr>
          <w:rFonts w:ascii="Arial" w:eastAsia="Times New Roman" w:hAnsi="Arial" w:cs="Arial"/>
          <w:sz w:val="24"/>
          <w:szCs w:val="24"/>
        </w:rPr>
        <w:t>Excellent writing and proposal development skills.</w:t>
      </w:r>
    </w:p>
    <w:p w14:paraId="665031FC" w14:textId="77777777" w:rsidR="00E34D17" w:rsidRPr="00E34D17" w:rsidRDefault="00E34D17" w:rsidP="004F2EA1">
      <w:pPr>
        <w:widowControl/>
        <w:numPr>
          <w:ilvl w:val="0"/>
          <w:numId w:val="5"/>
        </w:numPr>
        <w:spacing w:line="276" w:lineRule="auto"/>
        <w:rPr>
          <w:rFonts w:ascii="Arial" w:eastAsia="Times New Roman" w:hAnsi="Arial" w:cs="Arial"/>
          <w:sz w:val="24"/>
          <w:szCs w:val="24"/>
        </w:rPr>
      </w:pPr>
      <w:r w:rsidRPr="00E34D17">
        <w:rPr>
          <w:rFonts w:ascii="Arial" w:eastAsia="Times New Roman" w:hAnsi="Arial" w:cs="Arial"/>
          <w:sz w:val="24"/>
          <w:szCs w:val="24"/>
        </w:rPr>
        <w:t>excellent understanding of the social service networks in the Hamilton, Halton, Haldimand, Norfolk and Brant regions</w:t>
      </w:r>
    </w:p>
    <w:p w14:paraId="2D9A84E9" w14:textId="77777777" w:rsidR="00E34D17" w:rsidRPr="00E34D17" w:rsidRDefault="00E34D17" w:rsidP="004F2EA1">
      <w:pPr>
        <w:widowControl/>
        <w:numPr>
          <w:ilvl w:val="0"/>
          <w:numId w:val="5"/>
        </w:numPr>
        <w:spacing w:line="276" w:lineRule="auto"/>
        <w:rPr>
          <w:rFonts w:ascii="Arial" w:eastAsia="Times New Roman" w:hAnsi="Arial" w:cs="Arial"/>
          <w:sz w:val="24"/>
          <w:szCs w:val="24"/>
        </w:rPr>
      </w:pPr>
      <w:r w:rsidRPr="00E34D17">
        <w:rPr>
          <w:rFonts w:ascii="Arial" w:eastAsia="Times New Roman" w:hAnsi="Arial" w:cs="Arial"/>
          <w:sz w:val="24"/>
          <w:szCs w:val="24"/>
        </w:rPr>
        <w:t>In-depth knowledge of issues facing people living with HIV/AIDS in the current environment.</w:t>
      </w:r>
    </w:p>
    <w:p w14:paraId="1BE9BBDC" w14:textId="77777777" w:rsidR="00E34D17" w:rsidRPr="00E34D17" w:rsidRDefault="00E34D17" w:rsidP="004F2EA1">
      <w:pPr>
        <w:widowControl/>
        <w:numPr>
          <w:ilvl w:val="0"/>
          <w:numId w:val="5"/>
        </w:numPr>
        <w:spacing w:line="276" w:lineRule="auto"/>
        <w:rPr>
          <w:rFonts w:ascii="Arial" w:eastAsia="Times New Roman" w:hAnsi="Arial" w:cs="Arial"/>
          <w:sz w:val="24"/>
          <w:szCs w:val="24"/>
        </w:rPr>
      </w:pPr>
      <w:r w:rsidRPr="00E34D17">
        <w:rPr>
          <w:rFonts w:ascii="Arial" w:eastAsia="Times New Roman" w:hAnsi="Arial" w:cs="Arial"/>
          <w:sz w:val="24"/>
          <w:szCs w:val="24"/>
        </w:rPr>
        <w:t xml:space="preserve">An undergraduate degree in Social Work or Social Sciences or a combination of other post-secondary education and experience. </w:t>
      </w:r>
    </w:p>
    <w:p w14:paraId="70D898E5" w14:textId="77777777" w:rsidR="00E34D17" w:rsidRPr="00E34D17" w:rsidRDefault="00E34D17" w:rsidP="004F2EA1">
      <w:pPr>
        <w:widowControl/>
        <w:numPr>
          <w:ilvl w:val="0"/>
          <w:numId w:val="5"/>
        </w:numPr>
        <w:spacing w:line="276" w:lineRule="auto"/>
        <w:rPr>
          <w:rFonts w:ascii="Arial" w:eastAsia="Times New Roman" w:hAnsi="Arial" w:cs="Arial"/>
          <w:sz w:val="24"/>
          <w:szCs w:val="24"/>
        </w:rPr>
      </w:pPr>
      <w:r w:rsidRPr="00E34D17">
        <w:rPr>
          <w:rFonts w:ascii="Arial" w:eastAsia="Times New Roman" w:hAnsi="Arial" w:cs="Arial"/>
          <w:sz w:val="24"/>
          <w:szCs w:val="24"/>
        </w:rPr>
        <w:t>In-depth experience working in a community development framework.</w:t>
      </w:r>
    </w:p>
    <w:p w14:paraId="406E8F50" w14:textId="77777777" w:rsidR="00E34D17" w:rsidRPr="00E34D17" w:rsidRDefault="00E34D17" w:rsidP="004F2EA1">
      <w:pPr>
        <w:widowControl/>
        <w:numPr>
          <w:ilvl w:val="0"/>
          <w:numId w:val="5"/>
        </w:numPr>
        <w:spacing w:line="276" w:lineRule="auto"/>
        <w:rPr>
          <w:rFonts w:ascii="Arial" w:eastAsia="Times New Roman" w:hAnsi="Arial" w:cs="Arial"/>
          <w:sz w:val="24"/>
          <w:szCs w:val="24"/>
        </w:rPr>
      </w:pPr>
      <w:r w:rsidRPr="00E34D17">
        <w:rPr>
          <w:rFonts w:ascii="Arial" w:eastAsia="Times New Roman" w:hAnsi="Arial" w:cs="Arial"/>
          <w:sz w:val="24"/>
          <w:szCs w:val="24"/>
        </w:rPr>
        <w:t>Proven experience working with marginalized populations with a focus on sexual health, substance use and mental health issues.</w:t>
      </w:r>
    </w:p>
    <w:p w14:paraId="1D3AF374" w14:textId="4D47A124" w:rsidR="00E34D17" w:rsidRPr="00EE3E5C" w:rsidRDefault="00E34D17" w:rsidP="00EE3E5C">
      <w:pPr>
        <w:widowControl/>
        <w:numPr>
          <w:ilvl w:val="0"/>
          <w:numId w:val="5"/>
        </w:numPr>
        <w:spacing w:line="276" w:lineRule="auto"/>
        <w:rPr>
          <w:rFonts w:ascii="Arial" w:eastAsia="Times New Roman" w:hAnsi="Arial" w:cs="Arial"/>
          <w:sz w:val="24"/>
          <w:szCs w:val="24"/>
        </w:rPr>
      </w:pPr>
      <w:r w:rsidRPr="00E34D17">
        <w:rPr>
          <w:rFonts w:ascii="Arial" w:eastAsia="Times New Roman" w:hAnsi="Arial" w:cs="Arial"/>
          <w:sz w:val="24"/>
          <w:szCs w:val="24"/>
        </w:rPr>
        <w:t>Excellent communication skills, including conflict resolution/mediation, motivation, and mentoring.</w:t>
      </w:r>
    </w:p>
    <w:p w14:paraId="775B6775" w14:textId="77777777" w:rsidR="00EE3E5C" w:rsidRDefault="00EE3E5C" w:rsidP="00E34D17">
      <w:pPr>
        <w:keepNext/>
        <w:widowControl/>
        <w:outlineLvl w:val="1"/>
        <w:rPr>
          <w:rFonts w:ascii="Arial" w:eastAsia="Times New Roman" w:hAnsi="Arial" w:cs="Arial"/>
          <w:sz w:val="24"/>
          <w:szCs w:val="24"/>
        </w:rPr>
      </w:pPr>
    </w:p>
    <w:p w14:paraId="38C6128D" w14:textId="5D34F5E4" w:rsidR="00EE3E5C" w:rsidRPr="00EE3E5C" w:rsidRDefault="00EE3E5C" w:rsidP="00EE3E5C">
      <w:pPr>
        <w:keepNext/>
        <w:widowControl/>
        <w:outlineLvl w:val="1"/>
        <w:rPr>
          <w:rFonts w:ascii="Arial" w:eastAsia="Times New Roman" w:hAnsi="Arial" w:cs="Arial"/>
          <w:sz w:val="24"/>
          <w:szCs w:val="24"/>
          <w:lang w:val="en-CA"/>
        </w:rPr>
      </w:pPr>
      <w:r w:rsidRPr="00EE3E5C">
        <w:rPr>
          <w:rFonts w:ascii="Arial" w:eastAsia="Times New Roman" w:hAnsi="Arial" w:cs="Arial"/>
          <w:b/>
          <w:bCs/>
          <w:sz w:val="24"/>
          <w:szCs w:val="24"/>
          <w:lang w:val="en-CA"/>
        </w:rPr>
        <w:t xml:space="preserve">WHAT WE OFFER: </w:t>
      </w:r>
      <w:r w:rsidRPr="00EE3E5C">
        <w:rPr>
          <w:rFonts w:ascii="Arial" w:eastAsia="Times New Roman" w:hAnsi="Arial" w:cs="Arial"/>
          <w:bCs/>
          <w:sz w:val="24"/>
          <w:szCs w:val="24"/>
          <w:lang w:val="en-CA"/>
        </w:rPr>
        <w:t xml:space="preserve">This is a full-time, permanent (35 hours/week) position with </w:t>
      </w:r>
      <w:r w:rsidR="007E152F">
        <w:rPr>
          <w:rFonts w:ascii="Arial" w:eastAsia="Times New Roman" w:hAnsi="Arial" w:cs="Arial"/>
          <w:bCs/>
          <w:sz w:val="24"/>
          <w:szCs w:val="24"/>
          <w:lang w:val="en-CA"/>
        </w:rPr>
        <w:t>Positive Health Network</w:t>
      </w:r>
      <w:r w:rsidRPr="00EE3E5C">
        <w:rPr>
          <w:rFonts w:ascii="Arial" w:eastAsia="Times New Roman" w:hAnsi="Arial" w:cs="Arial"/>
          <w:bCs/>
          <w:sz w:val="24"/>
          <w:szCs w:val="24"/>
          <w:lang w:val="en-CA"/>
        </w:rPr>
        <w:t>.  We offer a</w:t>
      </w:r>
      <w:r w:rsidRPr="00EE3E5C">
        <w:rPr>
          <w:rFonts w:ascii="Arial" w:eastAsia="Times New Roman" w:hAnsi="Arial" w:cs="Arial"/>
          <w:sz w:val="24"/>
          <w:szCs w:val="24"/>
          <w:lang w:val="en-CA"/>
        </w:rPr>
        <w:t xml:space="preserve"> competitive compensation package, including comprehensive benefit package.</w:t>
      </w:r>
    </w:p>
    <w:p w14:paraId="21C280A5" w14:textId="77777777" w:rsidR="00EE3E5C" w:rsidRPr="00EE3E5C" w:rsidRDefault="00EE3E5C" w:rsidP="00EE3E5C">
      <w:pPr>
        <w:keepNext/>
        <w:widowControl/>
        <w:outlineLvl w:val="1"/>
        <w:rPr>
          <w:rFonts w:ascii="Arial" w:eastAsia="Times New Roman" w:hAnsi="Arial" w:cs="Arial"/>
          <w:sz w:val="24"/>
          <w:szCs w:val="24"/>
          <w:lang w:val="en-CA"/>
        </w:rPr>
      </w:pPr>
    </w:p>
    <w:p w14:paraId="3DCDF01D" w14:textId="1B758BB5" w:rsidR="00EE3E5C" w:rsidRPr="00EE3E5C" w:rsidRDefault="00EE3E5C" w:rsidP="00EE3E5C">
      <w:pPr>
        <w:keepNext/>
        <w:widowControl/>
        <w:outlineLvl w:val="1"/>
        <w:rPr>
          <w:rFonts w:ascii="Arial" w:eastAsia="Times New Roman" w:hAnsi="Arial" w:cs="Arial"/>
          <w:sz w:val="24"/>
          <w:szCs w:val="24"/>
        </w:rPr>
      </w:pPr>
      <w:r w:rsidRPr="00EE3E5C">
        <w:rPr>
          <w:rFonts w:ascii="Arial" w:eastAsia="Times New Roman" w:hAnsi="Arial" w:cs="Arial"/>
          <w:b/>
          <w:sz w:val="24"/>
          <w:szCs w:val="24"/>
        </w:rPr>
        <w:t xml:space="preserve">Position: </w:t>
      </w:r>
      <w:r w:rsidRPr="00EE3E5C">
        <w:rPr>
          <w:rFonts w:ascii="Arial" w:eastAsia="Times New Roman" w:hAnsi="Arial" w:cs="Arial"/>
          <w:b/>
          <w:sz w:val="24"/>
          <w:szCs w:val="24"/>
        </w:rPr>
        <w:tab/>
      </w:r>
      <w:r w:rsidRPr="00EE3E5C">
        <w:rPr>
          <w:rFonts w:ascii="Arial" w:eastAsia="Times New Roman" w:hAnsi="Arial" w:cs="Arial"/>
          <w:sz w:val="24"/>
          <w:szCs w:val="24"/>
        </w:rPr>
        <w:t xml:space="preserve">Manager, </w:t>
      </w:r>
      <w:r w:rsidR="007E152F" w:rsidRPr="007E152F">
        <w:rPr>
          <w:rFonts w:ascii="Arial" w:eastAsia="Times New Roman" w:hAnsi="Arial" w:cs="Arial"/>
          <w:sz w:val="24"/>
          <w:szCs w:val="24"/>
        </w:rPr>
        <w:t>Priority Populations and Support Programs and Services</w:t>
      </w:r>
    </w:p>
    <w:p w14:paraId="20816EE4" w14:textId="77777777" w:rsidR="00EE3E5C" w:rsidRPr="00EE3E5C" w:rsidRDefault="00EE3E5C" w:rsidP="00EE3E5C">
      <w:pPr>
        <w:keepNext/>
        <w:widowControl/>
        <w:outlineLvl w:val="1"/>
        <w:rPr>
          <w:rFonts w:ascii="Arial" w:eastAsia="Times New Roman" w:hAnsi="Arial" w:cs="Arial"/>
          <w:sz w:val="24"/>
          <w:szCs w:val="24"/>
        </w:rPr>
      </w:pPr>
      <w:r w:rsidRPr="00EE3E5C">
        <w:rPr>
          <w:rFonts w:ascii="Arial" w:eastAsia="Times New Roman" w:hAnsi="Arial" w:cs="Arial"/>
          <w:b/>
          <w:sz w:val="24"/>
          <w:szCs w:val="24"/>
        </w:rPr>
        <w:t>Status:</w:t>
      </w:r>
      <w:r w:rsidRPr="00EE3E5C">
        <w:rPr>
          <w:rFonts w:ascii="Arial" w:eastAsia="Times New Roman" w:hAnsi="Arial" w:cs="Arial"/>
          <w:sz w:val="24"/>
          <w:szCs w:val="24"/>
        </w:rPr>
        <w:tab/>
        <w:t>Management</w:t>
      </w:r>
    </w:p>
    <w:p w14:paraId="2087D8F4" w14:textId="77777777" w:rsidR="00EE3E5C" w:rsidRPr="00EE3E5C" w:rsidRDefault="00EE3E5C" w:rsidP="00EE3E5C">
      <w:pPr>
        <w:keepNext/>
        <w:widowControl/>
        <w:outlineLvl w:val="1"/>
        <w:rPr>
          <w:rFonts w:ascii="Arial" w:eastAsia="Times New Roman" w:hAnsi="Arial" w:cs="Arial"/>
          <w:sz w:val="24"/>
          <w:szCs w:val="24"/>
        </w:rPr>
      </w:pPr>
      <w:r w:rsidRPr="00EE3E5C">
        <w:rPr>
          <w:rFonts w:ascii="Arial" w:eastAsia="Times New Roman" w:hAnsi="Arial" w:cs="Arial"/>
          <w:b/>
          <w:sz w:val="24"/>
          <w:szCs w:val="24"/>
        </w:rPr>
        <w:t>Supervisor:</w:t>
      </w:r>
      <w:r w:rsidRPr="00EE3E5C">
        <w:rPr>
          <w:rFonts w:ascii="Arial" w:eastAsia="Times New Roman" w:hAnsi="Arial" w:cs="Arial"/>
          <w:b/>
          <w:sz w:val="24"/>
          <w:szCs w:val="24"/>
        </w:rPr>
        <w:tab/>
      </w:r>
      <w:r w:rsidRPr="00EE3E5C">
        <w:rPr>
          <w:rFonts w:ascii="Arial" w:eastAsia="Times New Roman" w:hAnsi="Arial" w:cs="Arial"/>
          <w:sz w:val="24"/>
          <w:szCs w:val="24"/>
        </w:rPr>
        <w:t>Executive Director</w:t>
      </w:r>
    </w:p>
    <w:p w14:paraId="169ABDFE" w14:textId="77777777" w:rsidR="00EE3E5C" w:rsidRPr="00EE3E5C" w:rsidRDefault="00EE3E5C" w:rsidP="00EE3E5C">
      <w:pPr>
        <w:keepNext/>
        <w:widowControl/>
        <w:outlineLvl w:val="1"/>
        <w:rPr>
          <w:rFonts w:ascii="Arial" w:eastAsia="Times New Roman" w:hAnsi="Arial" w:cs="Arial"/>
          <w:sz w:val="24"/>
          <w:szCs w:val="24"/>
        </w:rPr>
      </w:pPr>
      <w:r w:rsidRPr="00EE3E5C">
        <w:rPr>
          <w:rFonts w:ascii="Arial" w:eastAsia="Times New Roman" w:hAnsi="Arial" w:cs="Arial"/>
          <w:b/>
          <w:sz w:val="24"/>
          <w:szCs w:val="24"/>
        </w:rPr>
        <w:t>Supervises:</w:t>
      </w:r>
      <w:r w:rsidRPr="00EE3E5C">
        <w:rPr>
          <w:rFonts w:ascii="Arial" w:eastAsia="Times New Roman" w:hAnsi="Arial" w:cs="Arial"/>
          <w:b/>
          <w:sz w:val="24"/>
          <w:szCs w:val="24"/>
        </w:rPr>
        <w:tab/>
      </w:r>
      <w:r w:rsidRPr="00EE3E5C">
        <w:rPr>
          <w:rFonts w:ascii="Arial" w:eastAsia="Times New Roman" w:hAnsi="Arial" w:cs="Arial"/>
          <w:sz w:val="24"/>
          <w:szCs w:val="24"/>
        </w:rPr>
        <w:t>Direct program and service staff (8 direct reports)</w:t>
      </w:r>
    </w:p>
    <w:p w14:paraId="49777956" w14:textId="77777777" w:rsidR="00EE3E5C" w:rsidRPr="00EE3E5C" w:rsidRDefault="00EE3E5C" w:rsidP="00EE3E5C">
      <w:pPr>
        <w:keepNext/>
        <w:widowControl/>
        <w:outlineLvl w:val="1"/>
        <w:rPr>
          <w:rFonts w:ascii="Arial" w:eastAsia="Times New Roman" w:hAnsi="Arial" w:cs="Arial"/>
          <w:sz w:val="24"/>
          <w:szCs w:val="24"/>
        </w:rPr>
      </w:pPr>
      <w:r w:rsidRPr="00EE3E5C">
        <w:rPr>
          <w:rFonts w:ascii="Arial" w:eastAsia="Times New Roman" w:hAnsi="Arial" w:cs="Arial"/>
          <w:b/>
          <w:sz w:val="24"/>
          <w:szCs w:val="24"/>
        </w:rPr>
        <w:t>Salary:</w:t>
      </w:r>
      <w:r w:rsidRPr="00EE3E5C">
        <w:rPr>
          <w:rFonts w:ascii="Arial" w:eastAsia="Times New Roman" w:hAnsi="Arial" w:cs="Arial"/>
          <w:sz w:val="24"/>
          <w:szCs w:val="24"/>
        </w:rPr>
        <w:tab/>
        <w:t xml:space="preserve">$60,000- $65,000 + Benefits (starting salary commensurate with qualifications and experience) </w:t>
      </w:r>
    </w:p>
    <w:p w14:paraId="0776BDB3" w14:textId="77777777" w:rsidR="00EE3E5C" w:rsidRPr="00EE3E5C" w:rsidRDefault="00EE3E5C" w:rsidP="00EE3E5C">
      <w:pPr>
        <w:keepNext/>
        <w:widowControl/>
        <w:outlineLvl w:val="1"/>
        <w:rPr>
          <w:rFonts w:ascii="Arial" w:eastAsia="Times New Roman" w:hAnsi="Arial" w:cs="Arial"/>
          <w:sz w:val="24"/>
          <w:szCs w:val="24"/>
        </w:rPr>
      </w:pPr>
      <w:r w:rsidRPr="00EE3E5C">
        <w:rPr>
          <w:rFonts w:ascii="Arial" w:eastAsia="Times New Roman" w:hAnsi="Arial" w:cs="Arial"/>
          <w:b/>
          <w:sz w:val="24"/>
          <w:szCs w:val="24"/>
        </w:rPr>
        <w:t>Location:</w:t>
      </w:r>
      <w:r w:rsidRPr="00EE3E5C">
        <w:rPr>
          <w:rFonts w:ascii="Arial" w:eastAsia="Times New Roman" w:hAnsi="Arial" w:cs="Arial"/>
          <w:sz w:val="24"/>
          <w:szCs w:val="24"/>
        </w:rPr>
        <w:tab/>
        <w:t>Hamilton, Ontario</w:t>
      </w:r>
    </w:p>
    <w:p w14:paraId="71582D41" w14:textId="77777777" w:rsidR="00EE3E5C" w:rsidRPr="00EE3E5C" w:rsidRDefault="00EE3E5C" w:rsidP="00EE3E5C">
      <w:pPr>
        <w:keepNext/>
        <w:widowControl/>
        <w:outlineLvl w:val="1"/>
        <w:rPr>
          <w:rFonts w:ascii="Arial" w:eastAsia="Times New Roman" w:hAnsi="Arial" w:cs="Arial"/>
          <w:sz w:val="24"/>
          <w:szCs w:val="24"/>
          <w:lang w:val="en-CA"/>
        </w:rPr>
      </w:pPr>
    </w:p>
    <w:p w14:paraId="5ECCFD6A" w14:textId="77777777" w:rsidR="00EE3E5C" w:rsidRPr="00EE3E5C" w:rsidRDefault="00EE3E5C" w:rsidP="00EE3E5C">
      <w:pPr>
        <w:keepNext/>
        <w:widowControl/>
        <w:outlineLvl w:val="1"/>
        <w:rPr>
          <w:rFonts w:ascii="Arial" w:eastAsia="Times New Roman" w:hAnsi="Arial" w:cs="Arial"/>
          <w:sz w:val="24"/>
          <w:szCs w:val="24"/>
          <w:lang w:val="en-CA"/>
        </w:rPr>
      </w:pPr>
      <w:r w:rsidRPr="00EE3E5C">
        <w:rPr>
          <w:rFonts w:ascii="Arial" w:eastAsia="Times New Roman" w:hAnsi="Arial" w:cs="Arial"/>
          <w:b/>
          <w:sz w:val="24"/>
          <w:szCs w:val="24"/>
          <w:lang w:val="en-CA"/>
        </w:rPr>
        <w:t xml:space="preserve">HOW TO APPLY: </w:t>
      </w:r>
    </w:p>
    <w:p w14:paraId="7922AD70" w14:textId="77777777" w:rsidR="00EE3E5C" w:rsidRPr="00EE3E5C" w:rsidRDefault="00EE3E5C" w:rsidP="00EE3E5C">
      <w:pPr>
        <w:keepNext/>
        <w:widowControl/>
        <w:outlineLvl w:val="1"/>
        <w:rPr>
          <w:rFonts w:ascii="Arial" w:eastAsia="Times New Roman" w:hAnsi="Arial" w:cs="Arial"/>
          <w:b/>
          <w:bCs/>
          <w:sz w:val="24"/>
          <w:szCs w:val="24"/>
          <w:lang w:val="en-CA"/>
        </w:rPr>
      </w:pPr>
    </w:p>
    <w:p w14:paraId="42648B09" w14:textId="5F2E69AB" w:rsidR="00EE3E5C" w:rsidRPr="00EE3E5C" w:rsidRDefault="00EE3E5C" w:rsidP="00EE3E5C">
      <w:pPr>
        <w:keepNext/>
        <w:widowControl/>
        <w:outlineLvl w:val="1"/>
        <w:rPr>
          <w:rFonts w:ascii="Arial" w:eastAsia="Times New Roman" w:hAnsi="Arial" w:cs="Arial"/>
          <w:b/>
          <w:bCs/>
          <w:sz w:val="24"/>
          <w:szCs w:val="24"/>
          <w:u w:val="single"/>
          <w:lang w:val="en-CA"/>
        </w:rPr>
      </w:pPr>
      <w:r w:rsidRPr="00EE3E5C">
        <w:rPr>
          <w:rFonts w:ascii="Arial" w:eastAsia="Times New Roman" w:hAnsi="Arial" w:cs="Arial"/>
          <w:b/>
          <w:bCs/>
          <w:sz w:val="24"/>
          <w:szCs w:val="24"/>
          <w:lang w:val="en-CA"/>
        </w:rPr>
        <w:t xml:space="preserve">Please forward your electronic resume and covering letter by email only no later than </w:t>
      </w:r>
      <w:r w:rsidR="006763C9">
        <w:rPr>
          <w:rFonts w:ascii="Arial" w:eastAsia="Times New Roman" w:hAnsi="Arial" w:cs="Arial"/>
          <w:b/>
          <w:bCs/>
          <w:sz w:val="24"/>
          <w:szCs w:val="24"/>
          <w:lang w:val="en-CA"/>
        </w:rPr>
        <w:t>5:00</w:t>
      </w:r>
      <w:r w:rsidRPr="00EE3E5C">
        <w:rPr>
          <w:rFonts w:ascii="Arial" w:eastAsia="Times New Roman" w:hAnsi="Arial" w:cs="Arial"/>
          <w:b/>
          <w:bCs/>
          <w:sz w:val="24"/>
          <w:szCs w:val="24"/>
          <w:lang w:val="en-CA"/>
        </w:rPr>
        <w:t xml:space="preserve"> </w:t>
      </w:r>
      <w:r w:rsidR="006763C9">
        <w:rPr>
          <w:rFonts w:ascii="Arial" w:eastAsia="Times New Roman" w:hAnsi="Arial" w:cs="Arial"/>
          <w:b/>
          <w:bCs/>
          <w:sz w:val="24"/>
          <w:szCs w:val="24"/>
          <w:lang w:val="en-CA"/>
        </w:rPr>
        <w:t>p</w:t>
      </w:r>
      <w:r w:rsidRPr="00EE3E5C">
        <w:rPr>
          <w:rFonts w:ascii="Arial" w:eastAsia="Times New Roman" w:hAnsi="Arial" w:cs="Arial"/>
          <w:b/>
          <w:bCs/>
          <w:sz w:val="24"/>
          <w:szCs w:val="24"/>
          <w:lang w:val="en-CA"/>
        </w:rPr>
        <w:t xml:space="preserve">m on Monday, </w:t>
      </w:r>
      <w:r w:rsidR="006763C9">
        <w:rPr>
          <w:rFonts w:ascii="Arial" w:eastAsia="Times New Roman" w:hAnsi="Arial" w:cs="Arial"/>
          <w:b/>
          <w:bCs/>
          <w:sz w:val="24"/>
          <w:szCs w:val="24"/>
          <w:lang w:val="en-CA"/>
        </w:rPr>
        <w:t>September 30</w:t>
      </w:r>
      <w:r w:rsidR="006763C9" w:rsidRPr="006763C9">
        <w:rPr>
          <w:rFonts w:ascii="Arial" w:eastAsia="Times New Roman" w:hAnsi="Arial" w:cs="Arial"/>
          <w:b/>
          <w:bCs/>
          <w:sz w:val="24"/>
          <w:szCs w:val="24"/>
          <w:vertAlign w:val="superscript"/>
          <w:lang w:val="en-CA"/>
        </w:rPr>
        <w:t>th</w:t>
      </w:r>
      <w:r w:rsidR="006763C9">
        <w:rPr>
          <w:rFonts w:ascii="Arial" w:eastAsia="Times New Roman" w:hAnsi="Arial" w:cs="Arial"/>
          <w:b/>
          <w:bCs/>
          <w:sz w:val="24"/>
          <w:szCs w:val="24"/>
          <w:lang w:val="en-CA"/>
        </w:rPr>
        <w:t>,</w:t>
      </w:r>
      <w:r w:rsidRPr="00EE3E5C">
        <w:rPr>
          <w:rFonts w:ascii="Arial" w:eastAsia="Times New Roman" w:hAnsi="Arial" w:cs="Arial"/>
          <w:b/>
          <w:bCs/>
          <w:sz w:val="24"/>
          <w:szCs w:val="24"/>
          <w:lang w:val="en-CA"/>
        </w:rPr>
        <w:t xml:space="preserve"> 202</w:t>
      </w:r>
      <w:r w:rsidR="0077609B">
        <w:rPr>
          <w:rFonts w:ascii="Arial" w:eastAsia="Times New Roman" w:hAnsi="Arial" w:cs="Arial"/>
          <w:b/>
          <w:bCs/>
          <w:sz w:val="24"/>
          <w:szCs w:val="24"/>
          <w:lang w:val="en-CA"/>
        </w:rPr>
        <w:t>4</w:t>
      </w:r>
      <w:r w:rsidRPr="00EE3E5C">
        <w:rPr>
          <w:rFonts w:ascii="Arial" w:eastAsia="Times New Roman" w:hAnsi="Arial" w:cs="Arial"/>
          <w:b/>
          <w:bCs/>
          <w:sz w:val="24"/>
          <w:szCs w:val="24"/>
          <w:lang w:val="en-CA"/>
        </w:rPr>
        <w:t xml:space="preserve"> </w:t>
      </w:r>
      <w:hyperlink r:id="rId6" w:history="1">
        <w:r w:rsidR="007E152F" w:rsidRPr="005718C9">
          <w:rPr>
            <w:rStyle w:val="Hyperlink"/>
            <w:rFonts w:ascii="Arial" w:eastAsia="Times New Roman" w:hAnsi="Arial" w:cs="Arial"/>
            <w:b/>
            <w:bCs/>
            <w:sz w:val="24"/>
            <w:szCs w:val="24"/>
            <w:lang w:val="en-CA"/>
          </w:rPr>
          <w:t>recruitment@positivehealthnetwork.org</w:t>
        </w:r>
      </w:hyperlink>
    </w:p>
    <w:p w14:paraId="2636C119" w14:textId="77777777" w:rsidR="00EE3E5C" w:rsidRPr="00EE3E5C" w:rsidRDefault="00EE3E5C" w:rsidP="00EE3E5C">
      <w:pPr>
        <w:keepNext/>
        <w:widowControl/>
        <w:outlineLvl w:val="1"/>
        <w:rPr>
          <w:rFonts w:ascii="Arial" w:eastAsia="Times New Roman" w:hAnsi="Arial" w:cs="Arial"/>
          <w:b/>
          <w:bCs/>
          <w:sz w:val="24"/>
          <w:szCs w:val="24"/>
          <w:u w:val="single"/>
          <w:lang w:val="en-CA"/>
        </w:rPr>
      </w:pPr>
      <w:bookmarkStart w:id="2" w:name="_Hlk150433677"/>
    </w:p>
    <w:p w14:paraId="1D9A93FB" w14:textId="0BE8B906" w:rsidR="00EE3E5C" w:rsidRPr="00EE3E5C" w:rsidRDefault="007E152F" w:rsidP="00EE3E5C">
      <w:pPr>
        <w:keepNext/>
        <w:widowControl/>
        <w:outlineLvl w:val="1"/>
        <w:rPr>
          <w:rFonts w:ascii="Arial" w:eastAsia="Times New Roman" w:hAnsi="Arial" w:cs="Arial"/>
          <w:sz w:val="24"/>
          <w:szCs w:val="24"/>
          <w:lang w:val="en-CA"/>
        </w:rPr>
      </w:pPr>
      <w:r>
        <w:rPr>
          <w:rFonts w:ascii="Arial" w:eastAsia="Times New Roman" w:hAnsi="Arial" w:cs="Arial"/>
          <w:i/>
          <w:sz w:val="24"/>
          <w:szCs w:val="24"/>
          <w:lang w:val="en-CA"/>
        </w:rPr>
        <w:t>Positive Health Network</w:t>
      </w:r>
      <w:r w:rsidR="00EE3E5C" w:rsidRPr="00EE3E5C">
        <w:rPr>
          <w:rFonts w:ascii="Arial" w:eastAsia="Times New Roman" w:hAnsi="Arial" w:cs="Arial"/>
          <w:i/>
          <w:sz w:val="24"/>
          <w:szCs w:val="24"/>
          <w:lang w:val="en-CA"/>
        </w:rPr>
        <w:t xml:space="preserve"> values inclusion and diversity and promotes access and equity using an anti racism, anti oppression framework. Persons living with HIV are encouraged to apply. </w:t>
      </w:r>
    </w:p>
    <w:bookmarkEnd w:id="2"/>
    <w:p w14:paraId="04DFDF4D" w14:textId="77777777" w:rsidR="00EE3E5C" w:rsidRPr="00E34D17" w:rsidRDefault="00EE3E5C" w:rsidP="00E34D17">
      <w:pPr>
        <w:keepNext/>
        <w:widowControl/>
        <w:outlineLvl w:val="1"/>
        <w:rPr>
          <w:rFonts w:ascii="Arial" w:eastAsia="Times New Roman" w:hAnsi="Arial" w:cs="Arial"/>
          <w:sz w:val="24"/>
          <w:szCs w:val="24"/>
        </w:rPr>
      </w:pPr>
    </w:p>
    <w:p w14:paraId="3685F588" w14:textId="77777777" w:rsidR="00E34D17" w:rsidRPr="00E34D17" w:rsidRDefault="00E34D17" w:rsidP="00E34D17">
      <w:pPr>
        <w:keepNext/>
        <w:widowControl/>
        <w:outlineLvl w:val="3"/>
        <w:rPr>
          <w:rFonts w:ascii="Arial" w:eastAsia="Times New Roman" w:hAnsi="Arial" w:cs="Arial"/>
          <w:b/>
          <w:sz w:val="24"/>
          <w:szCs w:val="24"/>
          <w:u w:val="single"/>
        </w:rPr>
      </w:pPr>
    </w:p>
    <w:p w14:paraId="4C2929AA" w14:textId="77777777" w:rsidR="00E34D17" w:rsidRPr="00E34D17" w:rsidRDefault="00E34D17" w:rsidP="00E34D17">
      <w:pPr>
        <w:keepNext/>
        <w:widowControl/>
        <w:outlineLvl w:val="3"/>
        <w:rPr>
          <w:rFonts w:ascii="Arial" w:eastAsia="Times New Roman" w:hAnsi="Arial" w:cs="Arial"/>
          <w:b/>
          <w:sz w:val="24"/>
          <w:szCs w:val="24"/>
          <w:u w:val="single"/>
        </w:rPr>
      </w:pPr>
    </w:p>
    <w:bookmarkEnd w:id="0"/>
    <w:p w14:paraId="7850B581" w14:textId="77777777" w:rsidR="00E34D17" w:rsidRDefault="00E34D17">
      <w:pPr>
        <w:spacing w:before="4"/>
        <w:rPr>
          <w:rFonts w:ascii="Times New Roman" w:eastAsia="Times New Roman" w:hAnsi="Times New Roman" w:cs="Times New Roman"/>
          <w:sz w:val="23"/>
          <w:szCs w:val="23"/>
        </w:rPr>
      </w:pPr>
    </w:p>
    <w:p w14:paraId="5AB058D1" w14:textId="77777777" w:rsidR="00E34D17" w:rsidRDefault="00E34D17">
      <w:pPr>
        <w:spacing w:before="4"/>
        <w:rPr>
          <w:rFonts w:ascii="Times New Roman" w:eastAsia="Times New Roman" w:hAnsi="Times New Roman" w:cs="Times New Roman"/>
          <w:sz w:val="23"/>
          <w:szCs w:val="23"/>
        </w:rPr>
      </w:pPr>
    </w:p>
    <w:p w14:paraId="196BE0B1" w14:textId="77777777" w:rsidR="00E34D17" w:rsidRDefault="00E34D17">
      <w:pPr>
        <w:spacing w:before="4"/>
        <w:rPr>
          <w:rFonts w:ascii="Times New Roman" w:eastAsia="Times New Roman" w:hAnsi="Times New Roman" w:cs="Times New Roman"/>
          <w:sz w:val="23"/>
          <w:szCs w:val="23"/>
        </w:rPr>
      </w:pPr>
    </w:p>
    <w:p w14:paraId="0779FBDF" w14:textId="77777777" w:rsidR="00E34D17" w:rsidRDefault="00E34D17">
      <w:pPr>
        <w:spacing w:before="4"/>
        <w:rPr>
          <w:rFonts w:ascii="Times New Roman" w:eastAsia="Times New Roman" w:hAnsi="Times New Roman" w:cs="Times New Roman"/>
          <w:sz w:val="23"/>
          <w:szCs w:val="23"/>
        </w:rPr>
      </w:pPr>
    </w:p>
    <w:p w14:paraId="3EC9240E" w14:textId="77777777" w:rsidR="00E34D17" w:rsidRDefault="00E34D17">
      <w:pPr>
        <w:spacing w:before="4"/>
        <w:rPr>
          <w:rFonts w:ascii="Times New Roman" w:eastAsia="Times New Roman" w:hAnsi="Times New Roman" w:cs="Times New Roman"/>
          <w:sz w:val="23"/>
          <w:szCs w:val="23"/>
        </w:rPr>
      </w:pPr>
    </w:p>
    <w:p w14:paraId="4F677FA1" w14:textId="77777777" w:rsidR="00E34D17" w:rsidRDefault="00E34D17">
      <w:pPr>
        <w:spacing w:before="4"/>
        <w:rPr>
          <w:rFonts w:ascii="Times New Roman" w:eastAsia="Times New Roman" w:hAnsi="Times New Roman" w:cs="Times New Roman"/>
          <w:sz w:val="23"/>
          <w:szCs w:val="23"/>
        </w:rPr>
      </w:pPr>
    </w:p>
    <w:p w14:paraId="79D48CB7" w14:textId="77777777" w:rsidR="00E34D17" w:rsidRDefault="00E34D17">
      <w:pPr>
        <w:spacing w:before="4"/>
        <w:rPr>
          <w:rFonts w:ascii="Times New Roman" w:eastAsia="Times New Roman" w:hAnsi="Times New Roman" w:cs="Times New Roman"/>
          <w:sz w:val="23"/>
          <w:szCs w:val="23"/>
        </w:rPr>
      </w:pPr>
    </w:p>
    <w:p w14:paraId="7E5BC77E" w14:textId="77777777" w:rsidR="00E34D17" w:rsidRDefault="00E34D17">
      <w:pPr>
        <w:spacing w:before="4"/>
        <w:rPr>
          <w:rFonts w:ascii="Times New Roman" w:eastAsia="Times New Roman" w:hAnsi="Times New Roman" w:cs="Times New Roman"/>
          <w:sz w:val="23"/>
          <w:szCs w:val="23"/>
        </w:rPr>
      </w:pPr>
    </w:p>
    <w:p w14:paraId="21BCE96E" w14:textId="77777777" w:rsidR="00E34D17" w:rsidRDefault="00E34D17">
      <w:pPr>
        <w:spacing w:before="4"/>
        <w:rPr>
          <w:rFonts w:ascii="Times New Roman" w:eastAsia="Times New Roman" w:hAnsi="Times New Roman" w:cs="Times New Roman"/>
          <w:sz w:val="23"/>
          <w:szCs w:val="23"/>
        </w:rPr>
      </w:pPr>
    </w:p>
    <w:p w14:paraId="17E9A8C4" w14:textId="77777777" w:rsidR="00E34D17" w:rsidRDefault="00E34D17">
      <w:pPr>
        <w:spacing w:before="4"/>
        <w:rPr>
          <w:rFonts w:ascii="Times New Roman" w:eastAsia="Times New Roman" w:hAnsi="Times New Roman" w:cs="Times New Roman"/>
          <w:sz w:val="23"/>
          <w:szCs w:val="23"/>
        </w:rPr>
      </w:pPr>
    </w:p>
    <w:p w14:paraId="045E321D" w14:textId="77777777" w:rsidR="00E34D17" w:rsidRDefault="00E34D17">
      <w:pPr>
        <w:spacing w:before="4"/>
        <w:rPr>
          <w:rFonts w:ascii="Times New Roman" w:eastAsia="Times New Roman" w:hAnsi="Times New Roman" w:cs="Times New Roman"/>
          <w:sz w:val="23"/>
          <w:szCs w:val="23"/>
        </w:rPr>
      </w:pPr>
    </w:p>
    <w:p w14:paraId="1CC6117C" w14:textId="75999584" w:rsidR="00BB417B" w:rsidRDefault="00BB417B">
      <w:pPr>
        <w:spacing w:before="4"/>
        <w:rPr>
          <w:rFonts w:ascii="Times New Roman" w:eastAsia="Times New Roman" w:hAnsi="Times New Roman" w:cs="Times New Roman"/>
          <w:sz w:val="23"/>
          <w:szCs w:val="23"/>
        </w:rPr>
      </w:pPr>
    </w:p>
    <w:p w14:paraId="2A9FAC48" w14:textId="77777777" w:rsidR="00175F2A" w:rsidRPr="00BB417B" w:rsidRDefault="00175F2A">
      <w:pPr>
        <w:rPr>
          <w:rFonts w:ascii="Arial" w:eastAsia="Times New Roman" w:hAnsi="Arial" w:cs="Arial"/>
          <w:sz w:val="24"/>
          <w:szCs w:val="24"/>
        </w:rPr>
        <w:sectPr w:rsidR="00175F2A" w:rsidRPr="00BB417B">
          <w:type w:val="continuous"/>
          <w:pgSz w:w="12240" w:h="15840"/>
          <w:pgMar w:top="480" w:right="540" w:bottom="280" w:left="920" w:header="720" w:footer="720" w:gutter="0"/>
          <w:cols w:space="720"/>
        </w:sectPr>
      </w:pPr>
    </w:p>
    <w:p w14:paraId="4A07FD08" w14:textId="2CE2A762" w:rsidR="00175F2A" w:rsidRPr="00BB417B" w:rsidRDefault="00175F2A" w:rsidP="00D75D86">
      <w:pPr>
        <w:pStyle w:val="BodyText"/>
        <w:spacing w:before="71" w:line="268" w:lineRule="auto"/>
        <w:ind w:left="0" w:right="-4"/>
        <w:rPr>
          <w:rFonts w:ascii="Arial" w:hAnsi="Arial" w:cs="Arial"/>
          <w:sz w:val="24"/>
          <w:szCs w:val="24"/>
        </w:rPr>
      </w:pPr>
    </w:p>
    <w:sectPr w:rsidR="00175F2A" w:rsidRPr="00BB417B">
      <w:type w:val="continuous"/>
      <w:pgSz w:w="12240" w:h="15840"/>
      <w:pgMar w:top="480" w:right="540" w:bottom="280" w:left="920" w:header="720" w:footer="720" w:gutter="0"/>
      <w:cols w:num="4" w:space="720" w:equalWidth="0">
        <w:col w:w="2535" w:space="497"/>
        <w:col w:w="2232" w:space="833"/>
        <w:col w:w="1257" w:space="366"/>
        <w:col w:w="3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438"/>
    <w:multiLevelType w:val="hybridMultilevel"/>
    <w:tmpl w:val="C0921D1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E7A1B43"/>
    <w:multiLevelType w:val="hybridMultilevel"/>
    <w:tmpl w:val="08781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767F1"/>
    <w:multiLevelType w:val="hybridMultilevel"/>
    <w:tmpl w:val="B32E62F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2A40956"/>
    <w:multiLevelType w:val="hybridMultilevel"/>
    <w:tmpl w:val="D7B0226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AB73BAD"/>
    <w:multiLevelType w:val="hybridMultilevel"/>
    <w:tmpl w:val="4954784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51A85DBA"/>
    <w:multiLevelType w:val="hybridMultilevel"/>
    <w:tmpl w:val="D3E6D3C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6F959B8"/>
    <w:multiLevelType w:val="hybridMultilevel"/>
    <w:tmpl w:val="3E04B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DAD7853"/>
    <w:multiLevelType w:val="hybridMultilevel"/>
    <w:tmpl w:val="C0C01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4391FF7"/>
    <w:multiLevelType w:val="hybridMultilevel"/>
    <w:tmpl w:val="E4DAFAA0"/>
    <w:lvl w:ilvl="0" w:tplc="10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7D940EC"/>
    <w:multiLevelType w:val="hybridMultilevel"/>
    <w:tmpl w:val="A100132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BD93CFF"/>
    <w:multiLevelType w:val="hybridMultilevel"/>
    <w:tmpl w:val="945AD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EFC1166"/>
    <w:multiLevelType w:val="hybridMultilevel"/>
    <w:tmpl w:val="707A50F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061976223">
    <w:abstractNumId w:val="1"/>
  </w:num>
  <w:num w:numId="2" w16cid:durableId="850222239">
    <w:abstractNumId w:val="10"/>
  </w:num>
  <w:num w:numId="3" w16cid:durableId="334723338">
    <w:abstractNumId w:val="7"/>
  </w:num>
  <w:num w:numId="4" w16cid:durableId="927539488">
    <w:abstractNumId w:val="6"/>
  </w:num>
  <w:num w:numId="5" w16cid:durableId="1539657667">
    <w:abstractNumId w:val="8"/>
  </w:num>
  <w:num w:numId="6" w16cid:durableId="1069613250">
    <w:abstractNumId w:val="3"/>
  </w:num>
  <w:num w:numId="7" w16cid:durableId="1186940912">
    <w:abstractNumId w:val="5"/>
  </w:num>
  <w:num w:numId="8" w16cid:durableId="250117835">
    <w:abstractNumId w:val="4"/>
  </w:num>
  <w:num w:numId="9" w16cid:durableId="367991242">
    <w:abstractNumId w:val="2"/>
  </w:num>
  <w:num w:numId="10" w16cid:durableId="287274497">
    <w:abstractNumId w:val="9"/>
  </w:num>
  <w:num w:numId="11" w16cid:durableId="1165364537">
    <w:abstractNumId w:val="11"/>
  </w:num>
  <w:num w:numId="12" w16cid:durableId="193089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2A"/>
    <w:rsid w:val="00175F2A"/>
    <w:rsid w:val="003A0CEC"/>
    <w:rsid w:val="003E5D44"/>
    <w:rsid w:val="003E6044"/>
    <w:rsid w:val="004F2EA1"/>
    <w:rsid w:val="005C6E5D"/>
    <w:rsid w:val="006763C9"/>
    <w:rsid w:val="0077609B"/>
    <w:rsid w:val="007E152F"/>
    <w:rsid w:val="00A14047"/>
    <w:rsid w:val="00A16ED2"/>
    <w:rsid w:val="00A57EBC"/>
    <w:rsid w:val="00A6403C"/>
    <w:rsid w:val="00B03025"/>
    <w:rsid w:val="00BB417B"/>
    <w:rsid w:val="00C8654B"/>
    <w:rsid w:val="00D75D86"/>
    <w:rsid w:val="00D86D4D"/>
    <w:rsid w:val="00E34D17"/>
    <w:rsid w:val="00EE3E5C"/>
    <w:rsid w:val="00F310BE"/>
    <w:rsid w:val="00F76E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2114"/>
  <w15:docId w15:val="{6EC2FDF3-EDBE-4725-B0C0-7AFF35FB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
      <w:ind w:left="102"/>
    </w:pPr>
    <w:rPr>
      <w:rFonts w:ascii="Tahoma" w:eastAsia="Tahoma" w:hAnsi="Tahom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B417B"/>
    <w:rPr>
      <w:color w:val="0000FF" w:themeColor="hyperlink"/>
      <w:u w:val="single"/>
    </w:rPr>
  </w:style>
  <w:style w:type="character" w:styleId="UnresolvedMention">
    <w:name w:val="Unresolved Mention"/>
    <w:basedOn w:val="DefaultParagraphFont"/>
    <w:uiPriority w:val="99"/>
    <w:semiHidden/>
    <w:unhideWhenUsed/>
    <w:rsid w:val="00BB4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ositivehealthnetwork.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McClemont</dc:creator>
  <cp:lastModifiedBy>Dennis Boyd</cp:lastModifiedBy>
  <cp:revision>3</cp:revision>
  <dcterms:created xsi:type="dcterms:W3CDTF">2024-09-11T18:02:00Z</dcterms:created>
  <dcterms:modified xsi:type="dcterms:W3CDTF">2024-09-16T16:53:00Z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2014-07-10T00:00:00Z</vt:filetime>
  </property>
  <property fmtid="{D5CDD505-2E9C-101B-9397-08002B2CF9AE}" pid="3" name="Creator">
    <vt:lpwstr>Adobe InDesign CS5.5 (7.5)</vt:lpwstr>
  </property>
  <property fmtid="{D5CDD505-2E9C-101B-9397-08002B2CF9AE}" pid="4" name="LastSaved">
    <vt:filetime>2015-09-23T00:00:00Z</vt:filetime>
  </property>
</Properties>
</file>